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3C71117" w14:textId="77777777" w:rsidR="00B70AEF" w:rsidRPr="008F20AC" w:rsidRDefault="003B1DF2" w:rsidP="00DE0247">
      <w:pPr>
        <w:spacing w:after="0" w:line="240" w:lineRule="auto"/>
        <w:jc w:val="center"/>
        <w:rPr>
          <w:rFonts w:ascii="Times New Roman" w:hAnsi="Times New Roman"/>
          <w:b/>
        </w:rPr>
      </w:pPr>
      <w:bookmarkStart w:id="0" w:name="_GoBack"/>
      <w:r w:rsidRPr="008F20AC">
        <w:rPr>
          <w:rFonts w:ascii="Times New Roman" w:hAnsi="Times New Roman"/>
          <w:b/>
        </w:rPr>
        <w:t>SYLABUS DO PRZEDMIOTU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4"/>
        <w:gridCol w:w="5238"/>
      </w:tblGrid>
      <w:tr w:rsidR="008F20AC" w:rsidRPr="008F20AC" w14:paraId="061B4DAB" w14:textId="77777777" w:rsidTr="00E80665">
        <w:tc>
          <w:tcPr>
            <w:tcW w:w="4001" w:type="dxa"/>
          </w:tcPr>
          <w:p w14:paraId="76E77CF0" w14:textId="77777777" w:rsidR="00977780" w:rsidRPr="008F20AC" w:rsidRDefault="00977780" w:rsidP="00DE0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8F20AC">
              <w:rPr>
                <w:rFonts w:ascii="Times New Roman" w:eastAsia="Times New Roman" w:hAnsi="Times New Roman"/>
              </w:rPr>
              <w:t>Nazwa przedmiotu</w:t>
            </w:r>
          </w:p>
        </w:tc>
        <w:tc>
          <w:tcPr>
            <w:tcW w:w="5485" w:type="dxa"/>
          </w:tcPr>
          <w:p w14:paraId="29B0FE5F" w14:textId="77777777" w:rsidR="00977780" w:rsidRPr="008F20AC" w:rsidRDefault="00B772ED" w:rsidP="00DE0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8F20AC">
              <w:rPr>
                <w:rFonts w:ascii="Times New Roman" w:hAnsi="Times New Roman"/>
                <w:b/>
              </w:rPr>
              <w:t>Fuzje i wycena przedsiębiorstw</w:t>
            </w:r>
          </w:p>
        </w:tc>
      </w:tr>
      <w:tr w:rsidR="008F20AC" w:rsidRPr="008F20AC" w14:paraId="249CF19E" w14:textId="77777777" w:rsidTr="00E80665">
        <w:tc>
          <w:tcPr>
            <w:tcW w:w="4001" w:type="dxa"/>
          </w:tcPr>
          <w:p w14:paraId="607F53B7" w14:textId="77777777" w:rsidR="00977780" w:rsidRPr="008F20AC" w:rsidRDefault="00977780" w:rsidP="00DE0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8F20AC">
              <w:rPr>
                <w:rFonts w:ascii="Times New Roman" w:eastAsia="Times New Roman" w:hAnsi="Times New Roman"/>
              </w:rPr>
              <w:t>Kierunek</w:t>
            </w:r>
          </w:p>
        </w:tc>
        <w:tc>
          <w:tcPr>
            <w:tcW w:w="5485" w:type="dxa"/>
          </w:tcPr>
          <w:p w14:paraId="0FBB6EF9" w14:textId="77777777" w:rsidR="00977780" w:rsidRPr="008F20AC" w:rsidRDefault="00C74404" w:rsidP="00DE0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8F20AC">
              <w:rPr>
                <w:rFonts w:ascii="Times New Roman" w:eastAsia="Times New Roman" w:hAnsi="Times New Roman"/>
                <w:b/>
              </w:rPr>
              <w:t>Finanse i Rachunkowość</w:t>
            </w:r>
            <w:r w:rsidR="00D6121D" w:rsidRPr="008F20AC">
              <w:rPr>
                <w:rFonts w:ascii="Times New Roman" w:eastAsia="Times New Roman" w:hAnsi="Times New Roman"/>
                <w:b/>
              </w:rPr>
              <w:t xml:space="preserve"> w Biznesie</w:t>
            </w:r>
          </w:p>
        </w:tc>
      </w:tr>
      <w:tr w:rsidR="008F20AC" w:rsidRPr="008F20AC" w14:paraId="76670EC2" w14:textId="77777777" w:rsidTr="00E80665">
        <w:tc>
          <w:tcPr>
            <w:tcW w:w="4001" w:type="dxa"/>
          </w:tcPr>
          <w:p w14:paraId="33EE05DA" w14:textId="77777777" w:rsidR="00977780" w:rsidRPr="008F20AC" w:rsidRDefault="00977780" w:rsidP="00DE0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8F20AC">
              <w:rPr>
                <w:rFonts w:ascii="Times New Roman" w:eastAsia="Times New Roman" w:hAnsi="Times New Roman"/>
              </w:rPr>
              <w:t>Forma studiów</w:t>
            </w:r>
          </w:p>
        </w:tc>
        <w:tc>
          <w:tcPr>
            <w:tcW w:w="5485" w:type="dxa"/>
          </w:tcPr>
          <w:p w14:paraId="4D6352A9" w14:textId="77777777" w:rsidR="00977780" w:rsidRPr="008F20AC" w:rsidRDefault="00575A0C" w:rsidP="00DE0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vertAlign w:val="superscript"/>
              </w:rPr>
            </w:pPr>
            <w:r w:rsidRPr="008F20AC">
              <w:rPr>
                <w:rFonts w:ascii="Times New Roman" w:eastAsia="Times New Roman" w:hAnsi="Times New Roman"/>
                <w:b/>
              </w:rPr>
              <w:t>s</w:t>
            </w:r>
            <w:r w:rsidR="00977780" w:rsidRPr="008F20AC">
              <w:rPr>
                <w:rFonts w:ascii="Times New Roman" w:eastAsia="Times New Roman" w:hAnsi="Times New Roman"/>
                <w:b/>
              </w:rPr>
              <w:t>tacjonarne</w:t>
            </w:r>
          </w:p>
        </w:tc>
      </w:tr>
      <w:tr w:rsidR="008F20AC" w:rsidRPr="008F20AC" w14:paraId="39654F71" w14:textId="77777777" w:rsidTr="00E80665">
        <w:tc>
          <w:tcPr>
            <w:tcW w:w="4001" w:type="dxa"/>
          </w:tcPr>
          <w:p w14:paraId="6AAE21DC" w14:textId="77777777" w:rsidR="00977780" w:rsidRPr="008F20AC" w:rsidRDefault="00977780" w:rsidP="00DE0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8F20AC">
              <w:rPr>
                <w:rFonts w:ascii="Times New Roman" w:eastAsia="Times New Roman" w:hAnsi="Times New Roman"/>
              </w:rPr>
              <w:t>Poziom kwalifikacji</w:t>
            </w:r>
          </w:p>
        </w:tc>
        <w:tc>
          <w:tcPr>
            <w:tcW w:w="5485" w:type="dxa"/>
          </w:tcPr>
          <w:p w14:paraId="3555D8A7" w14:textId="77777777" w:rsidR="00977780" w:rsidRPr="008F20AC" w:rsidRDefault="00E6687D" w:rsidP="00DE0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vertAlign w:val="superscript"/>
              </w:rPr>
            </w:pPr>
            <w:r w:rsidRPr="008F20AC">
              <w:rPr>
                <w:rFonts w:ascii="Times New Roman" w:hAnsi="Times New Roman"/>
                <w:b/>
              </w:rPr>
              <w:t>drugiego stopnia</w:t>
            </w:r>
          </w:p>
        </w:tc>
      </w:tr>
      <w:tr w:rsidR="008F20AC" w:rsidRPr="008F20AC" w14:paraId="1E619D9B" w14:textId="77777777" w:rsidTr="00E80665">
        <w:tc>
          <w:tcPr>
            <w:tcW w:w="4001" w:type="dxa"/>
          </w:tcPr>
          <w:p w14:paraId="7EA5748B" w14:textId="77777777" w:rsidR="00977780" w:rsidRPr="008F20AC" w:rsidRDefault="00977780" w:rsidP="00DE0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8F20AC">
              <w:rPr>
                <w:rFonts w:ascii="Times New Roman" w:eastAsia="Times New Roman" w:hAnsi="Times New Roman"/>
              </w:rPr>
              <w:t>Rok</w:t>
            </w:r>
          </w:p>
        </w:tc>
        <w:tc>
          <w:tcPr>
            <w:tcW w:w="5485" w:type="dxa"/>
          </w:tcPr>
          <w:p w14:paraId="2C74F82D" w14:textId="77777777" w:rsidR="00977780" w:rsidRPr="008F20AC" w:rsidRDefault="00D6121D" w:rsidP="00DE0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8F20AC">
              <w:rPr>
                <w:rFonts w:ascii="Times New Roman" w:eastAsia="Times New Roman" w:hAnsi="Times New Roman"/>
                <w:b/>
              </w:rPr>
              <w:t>2</w:t>
            </w:r>
          </w:p>
        </w:tc>
      </w:tr>
      <w:tr w:rsidR="008F20AC" w:rsidRPr="008F20AC" w14:paraId="055D7A41" w14:textId="77777777" w:rsidTr="00E80665">
        <w:tc>
          <w:tcPr>
            <w:tcW w:w="4001" w:type="dxa"/>
          </w:tcPr>
          <w:p w14:paraId="21E8132F" w14:textId="77777777" w:rsidR="00977780" w:rsidRPr="008F20AC" w:rsidRDefault="00977780" w:rsidP="00DE0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8F20AC">
              <w:rPr>
                <w:rFonts w:ascii="Times New Roman" w:eastAsia="Times New Roman" w:hAnsi="Times New Roman"/>
              </w:rPr>
              <w:t>Semestr</w:t>
            </w:r>
          </w:p>
        </w:tc>
        <w:tc>
          <w:tcPr>
            <w:tcW w:w="5485" w:type="dxa"/>
          </w:tcPr>
          <w:p w14:paraId="5F34BDAD" w14:textId="77777777" w:rsidR="00977780" w:rsidRPr="008F20AC" w:rsidRDefault="00C52786" w:rsidP="00DE0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8F20AC">
              <w:rPr>
                <w:rFonts w:ascii="Times New Roman" w:eastAsia="Times New Roman" w:hAnsi="Times New Roman"/>
                <w:b/>
              </w:rPr>
              <w:t>I</w:t>
            </w:r>
            <w:r w:rsidR="0050392A" w:rsidRPr="008F20AC">
              <w:rPr>
                <w:rFonts w:ascii="Times New Roman" w:eastAsia="Times New Roman" w:hAnsi="Times New Roman"/>
                <w:b/>
              </w:rPr>
              <w:t>V</w:t>
            </w:r>
          </w:p>
        </w:tc>
      </w:tr>
      <w:tr w:rsidR="008F20AC" w:rsidRPr="008F20AC" w14:paraId="0F5A16C8" w14:textId="77777777" w:rsidTr="00E80665">
        <w:tc>
          <w:tcPr>
            <w:tcW w:w="4001" w:type="dxa"/>
          </w:tcPr>
          <w:p w14:paraId="6E27D25F" w14:textId="77777777" w:rsidR="0080329F" w:rsidRPr="008F20AC" w:rsidRDefault="0080329F" w:rsidP="00DE0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8F20AC">
              <w:rPr>
                <w:rFonts w:ascii="Times New Roman" w:eastAsia="Times New Roman" w:hAnsi="Times New Roman"/>
              </w:rPr>
              <w:t>Jednostka prowadząca</w:t>
            </w:r>
          </w:p>
        </w:tc>
        <w:tc>
          <w:tcPr>
            <w:tcW w:w="5485" w:type="dxa"/>
          </w:tcPr>
          <w:p w14:paraId="08BE80A6" w14:textId="77777777" w:rsidR="00EA2168" w:rsidRPr="008F20AC" w:rsidRDefault="00DE0247" w:rsidP="00DE0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8F20AC">
              <w:rPr>
                <w:rFonts w:ascii="Times New Roman" w:eastAsia="Times New Roman" w:hAnsi="Times New Roman"/>
                <w:b/>
              </w:rPr>
              <w:t xml:space="preserve">Katedra </w:t>
            </w:r>
            <w:r w:rsidR="00775842" w:rsidRPr="008F20AC">
              <w:rPr>
                <w:rFonts w:ascii="Times New Roman" w:eastAsia="Times New Roman" w:hAnsi="Times New Roman"/>
                <w:b/>
              </w:rPr>
              <w:t>Finansów, Bankowości i Rachunkowości</w:t>
            </w:r>
          </w:p>
        </w:tc>
      </w:tr>
      <w:tr w:rsidR="008F20AC" w:rsidRPr="008F20AC" w14:paraId="3428669E" w14:textId="77777777" w:rsidTr="00E80665">
        <w:tc>
          <w:tcPr>
            <w:tcW w:w="4001" w:type="dxa"/>
          </w:tcPr>
          <w:p w14:paraId="0E28AC29" w14:textId="77777777" w:rsidR="00501A33" w:rsidRPr="008F20AC" w:rsidRDefault="00501A33" w:rsidP="00DE0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8F20AC">
              <w:rPr>
                <w:rFonts w:ascii="Times New Roman" w:eastAsia="Times New Roman" w:hAnsi="Times New Roman"/>
              </w:rPr>
              <w:t xml:space="preserve">Osoba sporządzająca </w:t>
            </w:r>
          </w:p>
        </w:tc>
        <w:tc>
          <w:tcPr>
            <w:tcW w:w="5485" w:type="dxa"/>
          </w:tcPr>
          <w:p w14:paraId="49614888" w14:textId="77777777" w:rsidR="00501A33" w:rsidRPr="008F20AC" w:rsidRDefault="00EC7B1F" w:rsidP="00DE0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8F20AC">
              <w:rPr>
                <w:rFonts w:ascii="Times New Roman" w:eastAsia="Times New Roman" w:hAnsi="Times New Roman"/>
                <w:b/>
              </w:rPr>
              <w:t>dr Iwetta Budzik-</w:t>
            </w:r>
            <w:proofErr w:type="spellStart"/>
            <w:r w:rsidRPr="008F20AC">
              <w:rPr>
                <w:rFonts w:ascii="Times New Roman" w:eastAsia="Times New Roman" w:hAnsi="Times New Roman"/>
                <w:b/>
              </w:rPr>
              <w:t>Nowodzińska</w:t>
            </w:r>
            <w:proofErr w:type="spellEnd"/>
            <w:r w:rsidRPr="008F20AC">
              <w:rPr>
                <w:rFonts w:ascii="Times New Roman" w:eastAsia="Times New Roman" w:hAnsi="Times New Roman"/>
                <w:b/>
              </w:rPr>
              <w:t xml:space="preserve"> </w:t>
            </w:r>
          </w:p>
        </w:tc>
      </w:tr>
      <w:tr w:rsidR="008F20AC" w:rsidRPr="008F20AC" w14:paraId="3DD77CF5" w14:textId="77777777" w:rsidTr="00E80665">
        <w:tc>
          <w:tcPr>
            <w:tcW w:w="4001" w:type="dxa"/>
          </w:tcPr>
          <w:p w14:paraId="0CF593BE" w14:textId="77777777" w:rsidR="00977780" w:rsidRPr="008F20AC" w:rsidRDefault="00977780" w:rsidP="00DE0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8F20AC">
              <w:rPr>
                <w:rFonts w:ascii="Times New Roman" w:eastAsia="Times New Roman" w:hAnsi="Times New Roman"/>
              </w:rPr>
              <w:t xml:space="preserve">Profil </w:t>
            </w:r>
          </w:p>
        </w:tc>
        <w:tc>
          <w:tcPr>
            <w:tcW w:w="5485" w:type="dxa"/>
          </w:tcPr>
          <w:p w14:paraId="4431996B" w14:textId="77777777" w:rsidR="00977780" w:rsidRPr="008F20AC" w:rsidRDefault="00977780" w:rsidP="00DE0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8F20AC">
              <w:rPr>
                <w:rFonts w:ascii="Times New Roman" w:eastAsia="Times New Roman" w:hAnsi="Times New Roman"/>
                <w:b/>
              </w:rPr>
              <w:t>ogólnoakademicki</w:t>
            </w:r>
          </w:p>
        </w:tc>
      </w:tr>
      <w:tr w:rsidR="00977780" w:rsidRPr="008F20AC" w14:paraId="04EBD77D" w14:textId="77777777" w:rsidTr="00E80665">
        <w:tc>
          <w:tcPr>
            <w:tcW w:w="4001" w:type="dxa"/>
          </w:tcPr>
          <w:p w14:paraId="00222844" w14:textId="77777777" w:rsidR="00977780" w:rsidRPr="008F20AC" w:rsidRDefault="00977780" w:rsidP="00DE0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8F20AC">
              <w:rPr>
                <w:rFonts w:ascii="Times New Roman" w:eastAsia="Times New Roman" w:hAnsi="Times New Roman"/>
              </w:rPr>
              <w:t>Liczba punktów ECTS</w:t>
            </w:r>
          </w:p>
        </w:tc>
        <w:tc>
          <w:tcPr>
            <w:tcW w:w="5485" w:type="dxa"/>
          </w:tcPr>
          <w:p w14:paraId="396F7BC4" w14:textId="77777777" w:rsidR="00977780" w:rsidRPr="008F20AC" w:rsidRDefault="00B12DA6" w:rsidP="00DE0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8F20AC">
              <w:rPr>
                <w:rFonts w:ascii="Times New Roman" w:eastAsia="Times New Roman" w:hAnsi="Times New Roman"/>
                <w:b/>
              </w:rPr>
              <w:t>5</w:t>
            </w:r>
          </w:p>
        </w:tc>
      </w:tr>
    </w:tbl>
    <w:p w14:paraId="66B68AA2" w14:textId="77777777" w:rsidR="00F03821" w:rsidRPr="008F20AC" w:rsidRDefault="00F03821" w:rsidP="00DE0247">
      <w:pPr>
        <w:spacing w:after="0" w:line="240" w:lineRule="auto"/>
        <w:rPr>
          <w:rFonts w:ascii="Times New Roman" w:hAnsi="Times New Roman"/>
          <w:vertAlign w:val="superscript"/>
        </w:rPr>
      </w:pPr>
    </w:p>
    <w:p w14:paraId="03F159D9" w14:textId="77777777" w:rsidR="00F03821" w:rsidRPr="008F20AC" w:rsidRDefault="00F03821" w:rsidP="00DE0247">
      <w:pPr>
        <w:spacing w:after="0" w:line="240" w:lineRule="auto"/>
        <w:rPr>
          <w:rFonts w:ascii="Times New Roman" w:hAnsi="Times New Roman"/>
          <w:b/>
        </w:rPr>
      </w:pPr>
      <w:r w:rsidRPr="008F20AC">
        <w:rPr>
          <w:rFonts w:ascii="Times New Roman" w:hAnsi="Times New Roman"/>
          <w:b/>
        </w:rPr>
        <w:t>RODZAJ ZAJĘĆ – LICZBA GODZIN</w:t>
      </w:r>
      <w:r w:rsidR="007C4A26" w:rsidRPr="008F20AC">
        <w:rPr>
          <w:rFonts w:ascii="Times New Roman" w:hAnsi="Times New Roman"/>
          <w:b/>
        </w:rPr>
        <w:t xml:space="preserve"> W SEMESTRZE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9"/>
        <w:gridCol w:w="1782"/>
        <w:gridCol w:w="2087"/>
        <w:gridCol w:w="1678"/>
        <w:gridCol w:w="1846"/>
      </w:tblGrid>
      <w:tr w:rsidR="008F20AC" w:rsidRPr="008F20AC" w14:paraId="56934B42" w14:textId="77777777" w:rsidTr="004A352F">
        <w:tc>
          <w:tcPr>
            <w:tcW w:w="1927" w:type="dxa"/>
          </w:tcPr>
          <w:p w14:paraId="5D108A02" w14:textId="77777777" w:rsidR="00F03821" w:rsidRPr="008F20AC" w:rsidRDefault="00F03821" w:rsidP="00DE0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8F20AC">
              <w:rPr>
                <w:rFonts w:ascii="Times New Roman" w:eastAsia="Times New Roman" w:hAnsi="Times New Roman"/>
                <w:b/>
              </w:rPr>
              <w:t>WYKŁAD</w:t>
            </w:r>
          </w:p>
        </w:tc>
        <w:tc>
          <w:tcPr>
            <w:tcW w:w="1927" w:type="dxa"/>
          </w:tcPr>
          <w:p w14:paraId="5E8B670F" w14:textId="77777777" w:rsidR="00F03821" w:rsidRPr="008F20AC" w:rsidRDefault="00F03821" w:rsidP="00DE0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8F20AC">
              <w:rPr>
                <w:rFonts w:ascii="Times New Roman" w:eastAsia="Times New Roman" w:hAnsi="Times New Roman"/>
                <w:b/>
              </w:rPr>
              <w:t>ĆWICZENIA</w:t>
            </w:r>
          </w:p>
        </w:tc>
        <w:tc>
          <w:tcPr>
            <w:tcW w:w="1927" w:type="dxa"/>
          </w:tcPr>
          <w:p w14:paraId="24FD9FB7" w14:textId="77777777" w:rsidR="00F03821" w:rsidRPr="008F20AC" w:rsidRDefault="00F03821" w:rsidP="00DE0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8F20AC">
              <w:rPr>
                <w:rFonts w:ascii="Times New Roman" w:eastAsia="Times New Roman" w:hAnsi="Times New Roman"/>
                <w:b/>
              </w:rPr>
              <w:t>LABORATORIUM</w:t>
            </w:r>
          </w:p>
        </w:tc>
        <w:tc>
          <w:tcPr>
            <w:tcW w:w="1927" w:type="dxa"/>
          </w:tcPr>
          <w:p w14:paraId="30E4ED39" w14:textId="77777777" w:rsidR="00F03821" w:rsidRPr="008F20AC" w:rsidRDefault="00F03821" w:rsidP="00DE0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8F20AC">
              <w:rPr>
                <w:rFonts w:ascii="Times New Roman" w:eastAsia="Times New Roman" w:hAnsi="Times New Roman"/>
                <w:b/>
              </w:rPr>
              <w:t>PROJEKT</w:t>
            </w:r>
          </w:p>
        </w:tc>
        <w:tc>
          <w:tcPr>
            <w:tcW w:w="1928" w:type="dxa"/>
          </w:tcPr>
          <w:p w14:paraId="596D70F5" w14:textId="77777777" w:rsidR="00F03821" w:rsidRPr="008F20AC" w:rsidRDefault="00F03821" w:rsidP="00DE0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8F20AC">
              <w:rPr>
                <w:rFonts w:ascii="Times New Roman" w:eastAsia="Times New Roman" w:hAnsi="Times New Roman"/>
                <w:b/>
              </w:rPr>
              <w:t>SEMINARIUM</w:t>
            </w:r>
          </w:p>
        </w:tc>
      </w:tr>
      <w:tr w:rsidR="00F03821" w:rsidRPr="008F20AC" w14:paraId="57A97CA5" w14:textId="77777777" w:rsidTr="004A352F">
        <w:tc>
          <w:tcPr>
            <w:tcW w:w="1927" w:type="dxa"/>
          </w:tcPr>
          <w:p w14:paraId="6BBAFE29" w14:textId="673486BD" w:rsidR="00F03821" w:rsidRPr="008F20AC" w:rsidRDefault="00BF7178" w:rsidP="00DE0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8F20AC">
              <w:rPr>
                <w:rFonts w:ascii="Times New Roman" w:eastAsia="Times New Roman" w:hAnsi="Times New Roman"/>
                <w:b/>
              </w:rPr>
              <w:t>30E</w:t>
            </w:r>
          </w:p>
        </w:tc>
        <w:tc>
          <w:tcPr>
            <w:tcW w:w="1927" w:type="dxa"/>
          </w:tcPr>
          <w:p w14:paraId="7FB56D44" w14:textId="77777777" w:rsidR="00F03821" w:rsidRPr="008F20AC" w:rsidRDefault="005764B5" w:rsidP="00DE0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8F20AC">
              <w:rPr>
                <w:rFonts w:ascii="Times New Roman" w:eastAsia="Times New Roman" w:hAnsi="Times New Roman"/>
                <w:b/>
              </w:rPr>
              <w:t>15</w:t>
            </w:r>
          </w:p>
        </w:tc>
        <w:tc>
          <w:tcPr>
            <w:tcW w:w="1927" w:type="dxa"/>
          </w:tcPr>
          <w:p w14:paraId="6E2DCC00" w14:textId="77777777" w:rsidR="00F03821" w:rsidRPr="008F20AC" w:rsidRDefault="005764B5" w:rsidP="00DE0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8F20AC">
              <w:rPr>
                <w:rFonts w:ascii="Times New Roman" w:eastAsia="Times New Roman" w:hAnsi="Times New Roman"/>
                <w:b/>
              </w:rPr>
              <w:t>15</w:t>
            </w:r>
          </w:p>
        </w:tc>
        <w:tc>
          <w:tcPr>
            <w:tcW w:w="1927" w:type="dxa"/>
          </w:tcPr>
          <w:p w14:paraId="6DF81768" w14:textId="77777777" w:rsidR="00F03821" w:rsidRPr="008F20AC" w:rsidRDefault="007A3F6F" w:rsidP="00DE0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8F20AC">
              <w:rPr>
                <w:rFonts w:ascii="Times New Roman" w:eastAsia="Times New Roman" w:hAnsi="Times New Roman"/>
                <w:b/>
              </w:rPr>
              <w:t>-</w:t>
            </w:r>
          </w:p>
        </w:tc>
        <w:tc>
          <w:tcPr>
            <w:tcW w:w="1928" w:type="dxa"/>
          </w:tcPr>
          <w:p w14:paraId="61A6D0EA" w14:textId="77777777" w:rsidR="00F03821" w:rsidRPr="008F20AC" w:rsidRDefault="007A3F6F" w:rsidP="00DE0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8F20AC">
              <w:rPr>
                <w:rFonts w:ascii="Times New Roman" w:eastAsia="Times New Roman" w:hAnsi="Times New Roman"/>
                <w:b/>
              </w:rPr>
              <w:t>-</w:t>
            </w:r>
          </w:p>
        </w:tc>
      </w:tr>
    </w:tbl>
    <w:p w14:paraId="1C1FA567" w14:textId="77777777" w:rsidR="00085903" w:rsidRPr="008F20AC" w:rsidRDefault="00085903" w:rsidP="00DE0247">
      <w:pPr>
        <w:spacing w:after="0" w:line="240" w:lineRule="auto"/>
        <w:rPr>
          <w:rFonts w:ascii="Times New Roman" w:hAnsi="Times New Roman"/>
          <w:b/>
          <w:u w:val="single"/>
        </w:rPr>
      </w:pPr>
    </w:p>
    <w:p w14:paraId="051923A2" w14:textId="77777777" w:rsidR="0031175F" w:rsidRPr="008F20AC" w:rsidRDefault="0031175F" w:rsidP="00DE0247">
      <w:pPr>
        <w:spacing w:after="0" w:line="240" w:lineRule="auto"/>
        <w:rPr>
          <w:rFonts w:ascii="Times New Roman" w:hAnsi="Times New Roman"/>
          <w:b/>
          <w:u w:val="single"/>
        </w:rPr>
      </w:pPr>
      <w:r w:rsidRPr="008F20AC">
        <w:rPr>
          <w:rFonts w:ascii="Times New Roman" w:hAnsi="Times New Roman"/>
          <w:b/>
          <w:u w:val="single"/>
        </w:rPr>
        <w:t>OPIS PRZEDMIOTU</w:t>
      </w:r>
    </w:p>
    <w:p w14:paraId="3078AEB5" w14:textId="77777777" w:rsidR="0031175F" w:rsidRPr="008F20AC" w:rsidRDefault="0031175F" w:rsidP="00DE0247">
      <w:pPr>
        <w:spacing w:after="0" w:line="240" w:lineRule="auto"/>
        <w:rPr>
          <w:rFonts w:ascii="Times New Roman" w:hAnsi="Times New Roman"/>
          <w:b/>
        </w:rPr>
      </w:pPr>
      <w:r w:rsidRPr="008F20AC">
        <w:rPr>
          <w:rFonts w:ascii="Times New Roman" w:hAnsi="Times New Roman"/>
          <w:b/>
        </w:rPr>
        <w:t>CEL PRZEDMIOTU</w:t>
      </w:r>
    </w:p>
    <w:p w14:paraId="20D319B7" w14:textId="77777777" w:rsidR="000C2760" w:rsidRPr="008F20AC" w:rsidRDefault="0031175F" w:rsidP="00DE0247">
      <w:pPr>
        <w:spacing w:after="0" w:line="240" w:lineRule="auto"/>
        <w:jc w:val="both"/>
        <w:rPr>
          <w:rFonts w:ascii="Times New Roman" w:hAnsi="Times New Roman"/>
          <w:b/>
        </w:rPr>
      </w:pPr>
      <w:r w:rsidRPr="008F20AC">
        <w:rPr>
          <w:rFonts w:ascii="Times New Roman" w:hAnsi="Times New Roman"/>
        </w:rPr>
        <w:t>C1.</w:t>
      </w:r>
      <w:r w:rsidRPr="008F20AC">
        <w:rPr>
          <w:rFonts w:ascii="Times New Roman" w:hAnsi="Times New Roman"/>
          <w:b/>
        </w:rPr>
        <w:t xml:space="preserve"> </w:t>
      </w:r>
      <w:r w:rsidR="00BF7178" w:rsidRPr="008F20AC">
        <w:rPr>
          <w:rFonts w:ascii="Times New Roman" w:hAnsi="Times New Roman"/>
        </w:rPr>
        <w:t xml:space="preserve">Nabycie przez studenta wiadomości dotyczących wartości przedsiębiorstw i metod jej pomiaru w warunkach współczesnej gospodarki rynkowej. </w:t>
      </w:r>
      <w:r w:rsidR="000C2760" w:rsidRPr="008F20AC">
        <w:rPr>
          <w:rFonts w:ascii="Times New Roman" w:hAnsi="Times New Roman"/>
        </w:rPr>
        <w:t xml:space="preserve"> </w:t>
      </w:r>
      <w:r w:rsidR="000C2760" w:rsidRPr="008F20AC">
        <w:rPr>
          <w:rFonts w:ascii="Times New Roman" w:hAnsi="Times New Roman"/>
          <w:b/>
        </w:rPr>
        <w:t xml:space="preserve"> </w:t>
      </w:r>
    </w:p>
    <w:p w14:paraId="5D8E51A7" w14:textId="77777777" w:rsidR="00E556BC" w:rsidRPr="008F20AC" w:rsidRDefault="0031175F" w:rsidP="00DE0247">
      <w:pPr>
        <w:spacing w:after="0" w:line="240" w:lineRule="auto"/>
        <w:jc w:val="both"/>
        <w:rPr>
          <w:rFonts w:ascii="Times New Roman" w:hAnsi="Times New Roman"/>
        </w:rPr>
      </w:pPr>
      <w:r w:rsidRPr="008F20AC">
        <w:rPr>
          <w:rFonts w:ascii="Times New Roman" w:hAnsi="Times New Roman"/>
        </w:rPr>
        <w:t xml:space="preserve">C2. </w:t>
      </w:r>
      <w:r w:rsidR="00470742" w:rsidRPr="008F20AC">
        <w:rPr>
          <w:rFonts w:ascii="Times New Roman" w:hAnsi="Times New Roman"/>
        </w:rPr>
        <w:t>N</w:t>
      </w:r>
      <w:r w:rsidR="00E556BC" w:rsidRPr="008F20AC">
        <w:rPr>
          <w:rFonts w:ascii="Times New Roman" w:hAnsi="Times New Roman"/>
        </w:rPr>
        <w:t>abycie przez studenta</w:t>
      </w:r>
      <w:r w:rsidR="00470742" w:rsidRPr="008F20AC">
        <w:rPr>
          <w:rFonts w:ascii="Times New Roman" w:hAnsi="Times New Roman"/>
        </w:rPr>
        <w:t xml:space="preserve"> umiejętności dokonywania wycen przedsiębiorstw i fuzji w zakresie podstawowym oraz interpretacja wyników wycen. </w:t>
      </w:r>
    </w:p>
    <w:p w14:paraId="37DF5B25" w14:textId="77777777" w:rsidR="00E556BC" w:rsidRPr="008F20AC" w:rsidRDefault="00E556BC" w:rsidP="00DE0247">
      <w:pPr>
        <w:spacing w:after="0" w:line="240" w:lineRule="auto"/>
        <w:jc w:val="both"/>
        <w:rPr>
          <w:rFonts w:ascii="Times New Roman" w:hAnsi="Times New Roman"/>
        </w:rPr>
      </w:pPr>
    </w:p>
    <w:p w14:paraId="0EB86E5D" w14:textId="77777777" w:rsidR="0031175F" w:rsidRPr="008F20AC" w:rsidRDefault="0031175F" w:rsidP="00DE0247">
      <w:pPr>
        <w:spacing w:after="0" w:line="240" w:lineRule="auto"/>
        <w:rPr>
          <w:rFonts w:ascii="Times New Roman" w:hAnsi="Times New Roman"/>
          <w:b/>
        </w:rPr>
      </w:pPr>
      <w:r w:rsidRPr="008F20AC">
        <w:rPr>
          <w:rFonts w:ascii="Times New Roman" w:hAnsi="Times New Roman"/>
          <w:b/>
        </w:rPr>
        <w:t>WYMAGANIA WSTĘPNE W ZAKRESIE WIEDZY, UMIEJĘTNOŚCI I INNYCH KOMPETENCJI</w:t>
      </w:r>
    </w:p>
    <w:p w14:paraId="546EAA0B" w14:textId="77777777" w:rsidR="0031175F" w:rsidRPr="008F20AC" w:rsidRDefault="00DE0247" w:rsidP="00DE0247">
      <w:pPr>
        <w:spacing w:after="0" w:line="240" w:lineRule="auto"/>
        <w:jc w:val="both"/>
        <w:rPr>
          <w:rFonts w:ascii="Times New Roman" w:hAnsi="Times New Roman"/>
        </w:rPr>
      </w:pPr>
      <w:r w:rsidRPr="008F20AC">
        <w:rPr>
          <w:rFonts w:ascii="Times New Roman" w:hAnsi="Times New Roman"/>
        </w:rPr>
        <w:t xml:space="preserve">1. </w:t>
      </w:r>
      <w:r w:rsidR="0031175F" w:rsidRPr="008F20AC">
        <w:rPr>
          <w:rFonts w:ascii="Times New Roman" w:hAnsi="Times New Roman"/>
        </w:rPr>
        <w:t>Student dysponuje podstawową wiedzą w zakresie</w:t>
      </w:r>
      <w:r w:rsidR="004855AD" w:rsidRPr="008F20AC">
        <w:rPr>
          <w:rFonts w:ascii="Times New Roman" w:hAnsi="Times New Roman"/>
        </w:rPr>
        <w:t xml:space="preserve"> nauki o finansach przedsiębiorstw. </w:t>
      </w:r>
    </w:p>
    <w:p w14:paraId="347E540B" w14:textId="77777777" w:rsidR="0031175F" w:rsidRPr="008F20AC" w:rsidRDefault="00DE0247" w:rsidP="00DE0247">
      <w:pPr>
        <w:spacing w:after="0" w:line="240" w:lineRule="auto"/>
        <w:jc w:val="both"/>
        <w:rPr>
          <w:rFonts w:ascii="Times New Roman" w:hAnsi="Times New Roman"/>
        </w:rPr>
      </w:pPr>
      <w:r w:rsidRPr="008F20AC">
        <w:rPr>
          <w:rFonts w:ascii="Times New Roman" w:hAnsi="Times New Roman"/>
        </w:rPr>
        <w:t xml:space="preserve">2. </w:t>
      </w:r>
      <w:r w:rsidR="004855AD" w:rsidRPr="008F20AC">
        <w:rPr>
          <w:rFonts w:ascii="Times New Roman" w:hAnsi="Times New Roman"/>
        </w:rPr>
        <w:t>Student dysponuje podstawową wiedzą w zakresie matematyki finansowej.</w:t>
      </w:r>
    </w:p>
    <w:p w14:paraId="6D6B00FC" w14:textId="77777777" w:rsidR="0031175F" w:rsidRPr="008F20AC" w:rsidRDefault="00DE0247" w:rsidP="00DE0247">
      <w:pPr>
        <w:spacing w:after="0" w:line="240" w:lineRule="auto"/>
        <w:jc w:val="both"/>
        <w:rPr>
          <w:rFonts w:ascii="Times New Roman" w:hAnsi="Times New Roman"/>
        </w:rPr>
      </w:pPr>
      <w:r w:rsidRPr="008F20AC">
        <w:rPr>
          <w:rFonts w:ascii="Times New Roman" w:hAnsi="Times New Roman"/>
        </w:rPr>
        <w:t xml:space="preserve">3. </w:t>
      </w:r>
      <w:r w:rsidR="0031175F" w:rsidRPr="008F20AC">
        <w:rPr>
          <w:rFonts w:ascii="Times New Roman" w:hAnsi="Times New Roman"/>
        </w:rPr>
        <w:t xml:space="preserve">Student posiada </w:t>
      </w:r>
      <w:r w:rsidR="00F92A4C" w:rsidRPr="008F20AC">
        <w:rPr>
          <w:rFonts w:ascii="Times New Roman" w:hAnsi="Times New Roman"/>
        </w:rPr>
        <w:t xml:space="preserve">ogólną znajomość podstawowych kategorii ekonomicznych. </w:t>
      </w:r>
    </w:p>
    <w:p w14:paraId="3D11BF54" w14:textId="77777777" w:rsidR="0031175F" w:rsidRPr="008F20AC" w:rsidRDefault="00DE0247" w:rsidP="00DE0247">
      <w:pPr>
        <w:spacing w:after="0" w:line="240" w:lineRule="auto"/>
        <w:jc w:val="both"/>
        <w:rPr>
          <w:rFonts w:ascii="Times New Roman" w:hAnsi="Times New Roman"/>
        </w:rPr>
      </w:pPr>
      <w:r w:rsidRPr="008F20AC">
        <w:rPr>
          <w:rFonts w:ascii="Times New Roman" w:hAnsi="Times New Roman"/>
        </w:rPr>
        <w:t xml:space="preserve">4. </w:t>
      </w:r>
      <w:r w:rsidR="0031175F" w:rsidRPr="008F20AC">
        <w:rPr>
          <w:rFonts w:ascii="Times New Roman" w:hAnsi="Times New Roman"/>
        </w:rPr>
        <w:t xml:space="preserve">Student posiada wiedzę na temat składników </w:t>
      </w:r>
      <w:r w:rsidR="00F92A4C" w:rsidRPr="008F20AC">
        <w:rPr>
          <w:rFonts w:ascii="Times New Roman" w:hAnsi="Times New Roman"/>
        </w:rPr>
        <w:t>sprawozdania finansowego przedsiębiorstw</w:t>
      </w:r>
      <w:r w:rsidR="0031175F" w:rsidRPr="008F20AC">
        <w:rPr>
          <w:rFonts w:ascii="Times New Roman" w:hAnsi="Times New Roman"/>
        </w:rPr>
        <w:t xml:space="preserve">. </w:t>
      </w:r>
    </w:p>
    <w:p w14:paraId="6CE5D60D" w14:textId="77777777" w:rsidR="0031175F" w:rsidRPr="008F20AC" w:rsidRDefault="00DE0247" w:rsidP="00DE0247">
      <w:pPr>
        <w:spacing w:after="0" w:line="240" w:lineRule="auto"/>
        <w:jc w:val="both"/>
        <w:rPr>
          <w:rFonts w:ascii="Times New Roman" w:hAnsi="Times New Roman"/>
        </w:rPr>
      </w:pPr>
      <w:r w:rsidRPr="008F20AC">
        <w:rPr>
          <w:rFonts w:ascii="Times New Roman" w:hAnsi="Times New Roman"/>
        </w:rPr>
        <w:t xml:space="preserve">5. </w:t>
      </w:r>
      <w:r w:rsidR="0031175F" w:rsidRPr="008F20AC">
        <w:rPr>
          <w:rFonts w:ascii="Times New Roman" w:hAnsi="Times New Roman"/>
        </w:rPr>
        <w:t xml:space="preserve">Student </w:t>
      </w:r>
      <w:r w:rsidR="00443B97" w:rsidRPr="008F20AC">
        <w:rPr>
          <w:rFonts w:ascii="Times New Roman" w:hAnsi="Times New Roman"/>
        </w:rPr>
        <w:t xml:space="preserve">posiada wiedzę o mechanizmie i zasadach funkcjonowania organizacji. </w:t>
      </w:r>
    </w:p>
    <w:p w14:paraId="48519713" w14:textId="77777777" w:rsidR="00741BB2" w:rsidRPr="008F20AC" w:rsidRDefault="00741BB2" w:rsidP="00DE0247">
      <w:pPr>
        <w:spacing w:after="0" w:line="240" w:lineRule="auto"/>
        <w:rPr>
          <w:rFonts w:ascii="Times New Roman" w:hAnsi="Times New Roman"/>
          <w:b/>
        </w:rPr>
      </w:pPr>
    </w:p>
    <w:p w14:paraId="7D1D9289" w14:textId="77777777" w:rsidR="0031175F" w:rsidRPr="008F20AC" w:rsidRDefault="0031175F" w:rsidP="00DE0247">
      <w:pPr>
        <w:spacing w:after="0" w:line="240" w:lineRule="auto"/>
        <w:rPr>
          <w:rFonts w:ascii="Times New Roman" w:hAnsi="Times New Roman"/>
          <w:b/>
        </w:rPr>
      </w:pPr>
      <w:r w:rsidRPr="008F20AC">
        <w:rPr>
          <w:rFonts w:ascii="Times New Roman" w:hAnsi="Times New Roman"/>
          <w:b/>
        </w:rPr>
        <w:t xml:space="preserve">EFEKTY </w:t>
      </w:r>
      <w:r w:rsidR="00085903" w:rsidRPr="008F20AC">
        <w:rPr>
          <w:rFonts w:ascii="Times New Roman" w:hAnsi="Times New Roman"/>
          <w:b/>
        </w:rPr>
        <w:t>UCZENIA SIĘ</w:t>
      </w:r>
    </w:p>
    <w:p w14:paraId="220FE12C" w14:textId="77777777" w:rsidR="00E80665" w:rsidRPr="008F20AC" w:rsidRDefault="00E80665" w:rsidP="00E80665">
      <w:pPr>
        <w:spacing w:after="0" w:line="240" w:lineRule="auto"/>
        <w:rPr>
          <w:rFonts w:ascii="Times New Roman" w:hAnsi="Times New Roman"/>
        </w:rPr>
      </w:pPr>
      <w:r w:rsidRPr="008F20AC">
        <w:rPr>
          <w:rFonts w:ascii="Times New Roman" w:hAnsi="Times New Roman"/>
        </w:rPr>
        <w:t>Po zakończeniu procesu uczenia się student:</w:t>
      </w:r>
    </w:p>
    <w:p w14:paraId="563E22FC" w14:textId="77777777" w:rsidR="00E80665" w:rsidRPr="008F20AC" w:rsidRDefault="00E80665" w:rsidP="00E80665">
      <w:pPr>
        <w:spacing w:after="0" w:line="240" w:lineRule="auto"/>
        <w:rPr>
          <w:rFonts w:ascii="Times New Roman" w:hAnsi="Times New Roman"/>
        </w:rPr>
      </w:pPr>
      <w:r w:rsidRPr="008F20AC">
        <w:rPr>
          <w:rFonts w:ascii="Times New Roman" w:hAnsi="Times New Roman"/>
        </w:rPr>
        <w:t>EU1. Student potrafi podejmować decyzje dotyczące planowania i koordynowania prac w zakresie strategii integracji poziomej przedsiębiorstwa.</w:t>
      </w:r>
    </w:p>
    <w:p w14:paraId="28D0FAC2" w14:textId="77777777" w:rsidR="00E80665" w:rsidRPr="008F20AC" w:rsidRDefault="00E80665" w:rsidP="00E80665">
      <w:pPr>
        <w:spacing w:after="0" w:line="240" w:lineRule="auto"/>
        <w:rPr>
          <w:rFonts w:ascii="Times New Roman" w:hAnsi="Times New Roman"/>
        </w:rPr>
      </w:pPr>
      <w:r w:rsidRPr="008F20AC">
        <w:rPr>
          <w:rFonts w:ascii="Times New Roman" w:hAnsi="Times New Roman"/>
        </w:rPr>
        <w:t>EU2. Student potrafi scharakteryzować wpływ fuzji/przejęć na decyzje zarządcze na poziomie strategicznym przedsiębiorstwa.</w:t>
      </w:r>
    </w:p>
    <w:p w14:paraId="7430BCD0" w14:textId="77777777" w:rsidR="00E80665" w:rsidRPr="008F20AC" w:rsidRDefault="00E80665" w:rsidP="00E80665">
      <w:pPr>
        <w:spacing w:after="0" w:line="240" w:lineRule="auto"/>
        <w:rPr>
          <w:rFonts w:ascii="Times New Roman" w:hAnsi="Times New Roman"/>
        </w:rPr>
      </w:pPr>
      <w:r w:rsidRPr="008F20AC">
        <w:rPr>
          <w:rFonts w:ascii="Times New Roman" w:hAnsi="Times New Roman"/>
        </w:rPr>
        <w:t>EU3. Student zna pojęcie wyceny przedsiębiorstwa, na cele i funkcje wyceny przedsiębiorstwa w aspekcie zarządzania przedsiębiorstwem.</w:t>
      </w:r>
    </w:p>
    <w:p w14:paraId="0CC87DB0" w14:textId="77777777" w:rsidR="00E80665" w:rsidRPr="008F20AC" w:rsidRDefault="00E80665" w:rsidP="00E80665">
      <w:pPr>
        <w:spacing w:after="0" w:line="240" w:lineRule="auto"/>
        <w:rPr>
          <w:rFonts w:ascii="Times New Roman" w:hAnsi="Times New Roman"/>
        </w:rPr>
      </w:pPr>
      <w:r w:rsidRPr="008F20AC">
        <w:rPr>
          <w:rFonts w:ascii="Times New Roman" w:hAnsi="Times New Roman"/>
        </w:rPr>
        <w:t>EU4. Student potrafi dokonać klasyfikacji metod wyceny przedsiębiorstw oraz posiada podstawową wiedzę z zakresu ich zastosowania.</w:t>
      </w:r>
    </w:p>
    <w:p w14:paraId="028A81D0" w14:textId="77777777" w:rsidR="00E80665" w:rsidRPr="008F20AC" w:rsidRDefault="00E80665" w:rsidP="00E80665">
      <w:pPr>
        <w:spacing w:after="0" w:line="240" w:lineRule="auto"/>
        <w:rPr>
          <w:rFonts w:ascii="Times New Roman" w:hAnsi="Times New Roman"/>
        </w:rPr>
      </w:pPr>
      <w:r w:rsidRPr="008F20AC">
        <w:rPr>
          <w:rFonts w:ascii="Times New Roman" w:hAnsi="Times New Roman"/>
        </w:rPr>
        <w:t>EU5. Student potrafi wskazać na powiązania fuzji i przejęć z wyceną przedsiębiorstwa.</w:t>
      </w:r>
    </w:p>
    <w:p w14:paraId="369D9263" w14:textId="77777777" w:rsidR="00085903" w:rsidRPr="008F20AC" w:rsidRDefault="00085903" w:rsidP="00DE0247">
      <w:pPr>
        <w:spacing w:after="0" w:line="240" w:lineRule="auto"/>
        <w:jc w:val="both"/>
        <w:rPr>
          <w:rFonts w:ascii="Times New Roman" w:hAnsi="Times New Roman"/>
          <w:b/>
        </w:rPr>
      </w:pPr>
    </w:p>
    <w:p w14:paraId="5605C258" w14:textId="77777777" w:rsidR="0031175F" w:rsidRPr="008F20AC" w:rsidRDefault="004A61C2" w:rsidP="00DE0247">
      <w:pPr>
        <w:spacing w:after="0" w:line="240" w:lineRule="auto"/>
        <w:jc w:val="both"/>
        <w:rPr>
          <w:rFonts w:ascii="Times New Roman" w:hAnsi="Times New Roman"/>
          <w:b/>
          <w:bCs/>
        </w:rPr>
      </w:pPr>
      <w:r w:rsidRPr="008F20AC">
        <w:rPr>
          <w:rFonts w:ascii="Times New Roman" w:hAnsi="Times New Roman"/>
          <w:b/>
        </w:rPr>
        <w:t>TREŚCI</w:t>
      </w:r>
      <w:r w:rsidRPr="008F20AC">
        <w:rPr>
          <w:rFonts w:ascii="Times New Roman" w:hAnsi="Times New Roman"/>
          <w:b/>
          <w:bCs/>
        </w:rPr>
        <w:t xml:space="preserve"> PROGRAMOWE</w:t>
      </w:r>
    </w:p>
    <w:tbl>
      <w:tblPr>
        <w:tblpPr w:leftFromText="141" w:rightFromText="141" w:vertAnchor="text" w:horzAnchor="margin" w:tblpY="1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705"/>
        <w:gridCol w:w="1357"/>
      </w:tblGrid>
      <w:tr w:rsidR="008F20AC" w:rsidRPr="008F20AC" w14:paraId="423883BD" w14:textId="77777777" w:rsidTr="00292046">
        <w:tc>
          <w:tcPr>
            <w:tcW w:w="7763" w:type="dxa"/>
            <w:vAlign w:val="center"/>
          </w:tcPr>
          <w:p w14:paraId="35FD96C4" w14:textId="0C21F203" w:rsidR="0031175F" w:rsidRPr="008F20AC" w:rsidRDefault="0031175F" w:rsidP="002F265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8F20AC">
              <w:rPr>
                <w:rFonts w:ascii="Times New Roman" w:hAnsi="Times New Roman"/>
                <w:b/>
                <w:bCs/>
              </w:rPr>
              <w:t>Forma zajęć – WYKŁADY</w:t>
            </w:r>
            <w:r w:rsidR="00E80665" w:rsidRPr="008F20AC">
              <w:rPr>
                <w:rFonts w:ascii="Times New Roman" w:hAnsi="Times New Roman"/>
                <w:b/>
                <w:bCs/>
              </w:rPr>
              <w:t xml:space="preserve"> 30h</w:t>
            </w:r>
          </w:p>
        </w:tc>
        <w:tc>
          <w:tcPr>
            <w:tcW w:w="1362" w:type="dxa"/>
          </w:tcPr>
          <w:p w14:paraId="5C8DAD26" w14:textId="77777777" w:rsidR="0031175F" w:rsidRPr="008F20AC" w:rsidRDefault="0031175F" w:rsidP="00E8066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8F20AC">
              <w:rPr>
                <w:rFonts w:ascii="Times New Roman" w:hAnsi="Times New Roman"/>
                <w:b/>
              </w:rPr>
              <w:t>Liczba godzin</w:t>
            </w:r>
          </w:p>
        </w:tc>
      </w:tr>
      <w:tr w:rsidR="008F20AC" w:rsidRPr="008F20AC" w14:paraId="389D1EF9" w14:textId="77777777" w:rsidTr="00E062D5">
        <w:trPr>
          <w:trHeight w:val="338"/>
        </w:trPr>
        <w:tc>
          <w:tcPr>
            <w:tcW w:w="7763" w:type="dxa"/>
          </w:tcPr>
          <w:p w14:paraId="0D22C9F2" w14:textId="77777777" w:rsidR="0031175F" w:rsidRPr="008F20AC" w:rsidRDefault="0031175F" w:rsidP="00DE0247">
            <w:pPr>
              <w:spacing w:after="0" w:line="240" w:lineRule="auto"/>
              <w:rPr>
                <w:rFonts w:ascii="Times New Roman" w:hAnsi="Times New Roman"/>
              </w:rPr>
            </w:pPr>
            <w:r w:rsidRPr="008F20AC">
              <w:rPr>
                <w:rFonts w:ascii="Times New Roman" w:hAnsi="Times New Roman"/>
              </w:rPr>
              <w:t>W</w:t>
            </w:r>
            <w:r w:rsidR="00B0335E" w:rsidRPr="008F20AC">
              <w:rPr>
                <w:rFonts w:ascii="Times New Roman" w:hAnsi="Times New Roman"/>
              </w:rPr>
              <w:t>1</w:t>
            </w:r>
            <w:r w:rsidR="004A61C2" w:rsidRPr="008F20AC">
              <w:rPr>
                <w:rFonts w:ascii="Times New Roman" w:hAnsi="Times New Roman"/>
              </w:rPr>
              <w:t>-</w:t>
            </w:r>
            <w:r w:rsidR="00B0335E" w:rsidRPr="008F20AC">
              <w:rPr>
                <w:rFonts w:ascii="Times New Roman" w:hAnsi="Times New Roman"/>
              </w:rPr>
              <w:t>W2</w:t>
            </w:r>
            <w:r w:rsidR="004A61C2" w:rsidRPr="008F20AC">
              <w:rPr>
                <w:rFonts w:ascii="Times New Roman" w:hAnsi="Times New Roman"/>
              </w:rPr>
              <w:t xml:space="preserve"> </w:t>
            </w:r>
            <w:r w:rsidRPr="008F20AC">
              <w:rPr>
                <w:rFonts w:ascii="Times New Roman" w:hAnsi="Times New Roman"/>
              </w:rPr>
              <w:t xml:space="preserve">Wprowadzenie do przedmiotu. </w:t>
            </w:r>
            <w:r w:rsidR="00017584" w:rsidRPr="008F20AC">
              <w:rPr>
                <w:rFonts w:ascii="Times New Roman" w:hAnsi="Times New Roman"/>
              </w:rPr>
              <w:t>Wartość jako kategoria ekonomiczna.</w:t>
            </w:r>
          </w:p>
        </w:tc>
        <w:tc>
          <w:tcPr>
            <w:tcW w:w="1362" w:type="dxa"/>
          </w:tcPr>
          <w:p w14:paraId="0AAA0C0E" w14:textId="77777777" w:rsidR="0031175F" w:rsidRPr="008F20AC" w:rsidRDefault="00017584" w:rsidP="00E8066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F20AC">
              <w:rPr>
                <w:rFonts w:ascii="Times New Roman" w:hAnsi="Times New Roman"/>
              </w:rPr>
              <w:t>2</w:t>
            </w:r>
          </w:p>
        </w:tc>
      </w:tr>
      <w:tr w:rsidR="008F20AC" w:rsidRPr="008F20AC" w14:paraId="41776C89" w14:textId="77777777" w:rsidTr="00292046">
        <w:tc>
          <w:tcPr>
            <w:tcW w:w="7763" w:type="dxa"/>
          </w:tcPr>
          <w:p w14:paraId="7EB9FE89" w14:textId="77777777" w:rsidR="000664F9" w:rsidRPr="008F20AC" w:rsidRDefault="0031175F" w:rsidP="00DE0247">
            <w:pPr>
              <w:spacing w:after="0" w:line="240" w:lineRule="auto"/>
              <w:rPr>
                <w:rFonts w:ascii="Times New Roman" w:hAnsi="Times New Roman"/>
              </w:rPr>
            </w:pPr>
            <w:r w:rsidRPr="008F20AC">
              <w:rPr>
                <w:rFonts w:ascii="Times New Roman" w:hAnsi="Times New Roman"/>
              </w:rPr>
              <w:t>W</w:t>
            </w:r>
            <w:r w:rsidR="00775842" w:rsidRPr="008F20AC">
              <w:rPr>
                <w:rFonts w:ascii="Times New Roman" w:hAnsi="Times New Roman"/>
              </w:rPr>
              <w:t>3</w:t>
            </w:r>
            <w:r w:rsidR="004A61C2" w:rsidRPr="008F20AC">
              <w:rPr>
                <w:rFonts w:ascii="Times New Roman" w:hAnsi="Times New Roman"/>
              </w:rPr>
              <w:t>-</w:t>
            </w:r>
            <w:r w:rsidR="00B0335E" w:rsidRPr="008F20AC">
              <w:rPr>
                <w:rFonts w:ascii="Times New Roman" w:hAnsi="Times New Roman"/>
              </w:rPr>
              <w:t>W4</w:t>
            </w:r>
            <w:r w:rsidR="004A61C2" w:rsidRPr="008F20AC">
              <w:rPr>
                <w:rFonts w:ascii="Times New Roman" w:hAnsi="Times New Roman"/>
              </w:rPr>
              <w:t xml:space="preserve"> </w:t>
            </w:r>
            <w:r w:rsidR="00CA6F93" w:rsidRPr="008F20AC">
              <w:rPr>
                <w:rFonts w:ascii="Times New Roman" w:hAnsi="Times New Roman"/>
              </w:rPr>
              <w:t>Strategia integracji poziomej w fuzjach i przejęciach</w:t>
            </w:r>
            <w:r w:rsidR="004A61C2" w:rsidRPr="008F20AC">
              <w:rPr>
                <w:rFonts w:ascii="Times New Roman" w:hAnsi="Times New Roman"/>
              </w:rPr>
              <w:t>.</w:t>
            </w:r>
          </w:p>
        </w:tc>
        <w:tc>
          <w:tcPr>
            <w:tcW w:w="1362" w:type="dxa"/>
          </w:tcPr>
          <w:p w14:paraId="4066C3EF" w14:textId="77777777" w:rsidR="0031175F" w:rsidRPr="008F20AC" w:rsidRDefault="00775842" w:rsidP="00E8066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F20AC">
              <w:rPr>
                <w:rFonts w:ascii="Times New Roman" w:hAnsi="Times New Roman"/>
              </w:rPr>
              <w:t>2</w:t>
            </w:r>
          </w:p>
        </w:tc>
      </w:tr>
      <w:tr w:rsidR="008F20AC" w:rsidRPr="008F20AC" w14:paraId="2FDD3ABE" w14:textId="77777777" w:rsidTr="00292046">
        <w:tc>
          <w:tcPr>
            <w:tcW w:w="7763" w:type="dxa"/>
          </w:tcPr>
          <w:p w14:paraId="1D8B8CE7" w14:textId="77777777" w:rsidR="00171A81" w:rsidRPr="008F20AC" w:rsidRDefault="00171A81" w:rsidP="00DE0247">
            <w:pPr>
              <w:spacing w:after="0" w:line="240" w:lineRule="auto"/>
              <w:rPr>
                <w:rFonts w:ascii="Times New Roman" w:hAnsi="Times New Roman"/>
              </w:rPr>
            </w:pPr>
            <w:r w:rsidRPr="008F20AC">
              <w:rPr>
                <w:rFonts w:ascii="Times New Roman" w:hAnsi="Times New Roman"/>
              </w:rPr>
              <w:t>W5</w:t>
            </w:r>
            <w:r w:rsidR="004A61C2" w:rsidRPr="008F20AC">
              <w:rPr>
                <w:rFonts w:ascii="Times New Roman" w:hAnsi="Times New Roman"/>
              </w:rPr>
              <w:t>-</w:t>
            </w:r>
            <w:r w:rsidRPr="008F20AC">
              <w:rPr>
                <w:rFonts w:ascii="Times New Roman" w:hAnsi="Times New Roman"/>
              </w:rPr>
              <w:t>W6</w:t>
            </w:r>
            <w:r w:rsidR="004A61C2" w:rsidRPr="008F20AC">
              <w:rPr>
                <w:rFonts w:ascii="Times New Roman" w:hAnsi="Times New Roman"/>
              </w:rPr>
              <w:t xml:space="preserve"> </w:t>
            </w:r>
            <w:r w:rsidR="009F4852" w:rsidRPr="008F20AC">
              <w:rPr>
                <w:rFonts w:ascii="Times New Roman" w:hAnsi="Times New Roman"/>
              </w:rPr>
              <w:t xml:space="preserve">Fuzje i przejęcia jako sposób realizacji strategii wzrostu i rozwoju </w:t>
            </w:r>
            <w:r w:rsidR="00735959" w:rsidRPr="008F20AC">
              <w:rPr>
                <w:rFonts w:ascii="Times New Roman" w:hAnsi="Times New Roman"/>
              </w:rPr>
              <w:t>przedsiębiorstwa</w:t>
            </w:r>
            <w:r w:rsidR="004A61C2" w:rsidRPr="008F20AC">
              <w:rPr>
                <w:rFonts w:ascii="Times New Roman" w:hAnsi="Times New Roman"/>
              </w:rPr>
              <w:t>.</w:t>
            </w:r>
          </w:p>
        </w:tc>
        <w:tc>
          <w:tcPr>
            <w:tcW w:w="1362" w:type="dxa"/>
          </w:tcPr>
          <w:p w14:paraId="0DA93830" w14:textId="77777777" w:rsidR="00171A81" w:rsidRPr="008F20AC" w:rsidRDefault="004A61C2" w:rsidP="00E8066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F20AC">
              <w:rPr>
                <w:rFonts w:ascii="Times New Roman" w:hAnsi="Times New Roman"/>
              </w:rPr>
              <w:t>2</w:t>
            </w:r>
          </w:p>
        </w:tc>
      </w:tr>
      <w:tr w:rsidR="008F20AC" w:rsidRPr="008F20AC" w14:paraId="6A4F264A" w14:textId="77777777" w:rsidTr="00292046">
        <w:tc>
          <w:tcPr>
            <w:tcW w:w="7763" w:type="dxa"/>
          </w:tcPr>
          <w:p w14:paraId="5523526E" w14:textId="77777777" w:rsidR="00CA6F93" w:rsidRPr="008F20AC" w:rsidRDefault="00775842" w:rsidP="00DE0247">
            <w:pPr>
              <w:spacing w:after="0" w:line="240" w:lineRule="auto"/>
              <w:rPr>
                <w:rFonts w:ascii="Times New Roman" w:hAnsi="Times New Roman"/>
              </w:rPr>
            </w:pPr>
            <w:r w:rsidRPr="008F20AC">
              <w:rPr>
                <w:rFonts w:ascii="Times New Roman" w:hAnsi="Times New Roman"/>
              </w:rPr>
              <w:t>W</w:t>
            </w:r>
            <w:r w:rsidR="00735959" w:rsidRPr="008F20AC">
              <w:rPr>
                <w:rFonts w:ascii="Times New Roman" w:hAnsi="Times New Roman"/>
              </w:rPr>
              <w:t>7</w:t>
            </w:r>
            <w:r w:rsidR="004A61C2" w:rsidRPr="008F20AC">
              <w:rPr>
                <w:rFonts w:ascii="Times New Roman" w:hAnsi="Times New Roman"/>
              </w:rPr>
              <w:t>-</w:t>
            </w:r>
            <w:r w:rsidR="00B0335E" w:rsidRPr="008F20AC">
              <w:rPr>
                <w:rFonts w:ascii="Times New Roman" w:hAnsi="Times New Roman"/>
              </w:rPr>
              <w:t>W</w:t>
            </w:r>
            <w:r w:rsidR="00735959" w:rsidRPr="008F20AC">
              <w:rPr>
                <w:rFonts w:ascii="Times New Roman" w:hAnsi="Times New Roman"/>
              </w:rPr>
              <w:t>8</w:t>
            </w:r>
            <w:r w:rsidRPr="008F20AC">
              <w:rPr>
                <w:rFonts w:ascii="Times New Roman" w:hAnsi="Times New Roman"/>
              </w:rPr>
              <w:t xml:space="preserve"> </w:t>
            </w:r>
            <w:r w:rsidR="00017584" w:rsidRPr="008F20AC">
              <w:rPr>
                <w:rFonts w:ascii="Times New Roman" w:hAnsi="Times New Roman"/>
              </w:rPr>
              <w:t>Zarządzanie wartością</w:t>
            </w:r>
            <w:r w:rsidR="00375CC9" w:rsidRPr="008F20AC">
              <w:rPr>
                <w:rFonts w:ascii="Times New Roman" w:hAnsi="Times New Roman"/>
              </w:rPr>
              <w:t>.</w:t>
            </w:r>
            <w:r w:rsidR="00017584" w:rsidRPr="008F20AC">
              <w:rPr>
                <w:rFonts w:ascii="Times New Roman" w:hAnsi="Times New Roman"/>
              </w:rPr>
              <w:t xml:space="preserve"> Wartość w strukturze celów </w:t>
            </w:r>
            <w:r w:rsidR="00CA6F93" w:rsidRPr="008F20AC">
              <w:rPr>
                <w:rFonts w:ascii="Times New Roman" w:hAnsi="Times New Roman"/>
              </w:rPr>
              <w:t xml:space="preserve">zarządzania </w:t>
            </w:r>
            <w:r w:rsidR="00017584" w:rsidRPr="008F20AC">
              <w:rPr>
                <w:rFonts w:ascii="Times New Roman" w:hAnsi="Times New Roman"/>
              </w:rPr>
              <w:t>przedsiębiorstw</w:t>
            </w:r>
            <w:r w:rsidR="00CA6F93" w:rsidRPr="008F20AC">
              <w:rPr>
                <w:rFonts w:ascii="Times New Roman" w:hAnsi="Times New Roman"/>
              </w:rPr>
              <w:t>em</w:t>
            </w:r>
            <w:r w:rsidR="004A61C2" w:rsidRPr="008F20AC">
              <w:rPr>
                <w:rFonts w:ascii="Times New Roman" w:hAnsi="Times New Roman"/>
              </w:rPr>
              <w:t>.</w:t>
            </w:r>
          </w:p>
        </w:tc>
        <w:tc>
          <w:tcPr>
            <w:tcW w:w="1362" w:type="dxa"/>
          </w:tcPr>
          <w:p w14:paraId="471E23C5" w14:textId="77777777" w:rsidR="0031175F" w:rsidRPr="008F20AC" w:rsidRDefault="00EC0955" w:rsidP="00E8066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F20AC">
              <w:rPr>
                <w:rFonts w:ascii="Times New Roman" w:hAnsi="Times New Roman"/>
              </w:rPr>
              <w:t>2</w:t>
            </w:r>
          </w:p>
        </w:tc>
      </w:tr>
      <w:tr w:rsidR="008F20AC" w:rsidRPr="008F20AC" w14:paraId="462456B1" w14:textId="77777777" w:rsidTr="00292046">
        <w:tc>
          <w:tcPr>
            <w:tcW w:w="7763" w:type="dxa"/>
          </w:tcPr>
          <w:p w14:paraId="797CCA08" w14:textId="77777777" w:rsidR="00775842" w:rsidRPr="008F20AC" w:rsidRDefault="00775842" w:rsidP="00DE0247">
            <w:pPr>
              <w:spacing w:after="0" w:line="240" w:lineRule="auto"/>
              <w:rPr>
                <w:rFonts w:ascii="Times New Roman" w:hAnsi="Times New Roman"/>
              </w:rPr>
            </w:pPr>
            <w:r w:rsidRPr="008F20AC">
              <w:rPr>
                <w:rFonts w:ascii="Times New Roman" w:hAnsi="Times New Roman"/>
              </w:rPr>
              <w:t>W</w:t>
            </w:r>
            <w:r w:rsidR="00735959" w:rsidRPr="008F20AC">
              <w:rPr>
                <w:rFonts w:ascii="Times New Roman" w:hAnsi="Times New Roman"/>
              </w:rPr>
              <w:t>9</w:t>
            </w:r>
            <w:r w:rsidR="004A61C2" w:rsidRPr="008F20AC">
              <w:rPr>
                <w:rFonts w:ascii="Times New Roman" w:hAnsi="Times New Roman"/>
              </w:rPr>
              <w:t>-</w:t>
            </w:r>
            <w:r w:rsidRPr="008F20AC">
              <w:rPr>
                <w:rFonts w:ascii="Times New Roman" w:hAnsi="Times New Roman"/>
              </w:rPr>
              <w:t>W</w:t>
            </w:r>
            <w:r w:rsidR="00735959" w:rsidRPr="008F20AC">
              <w:rPr>
                <w:rFonts w:ascii="Times New Roman" w:hAnsi="Times New Roman"/>
              </w:rPr>
              <w:t>10</w:t>
            </w:r>
            <w:r w:rsidR="004A61C2" w:rsidRPr="008F20AC">
              <w:rPr>
                <w:rFonts w:ascii="Times New Roman" w:hAnsi="Times New Roman"/>
              </w:rPr>
              <w:t xml:space="preserve"> </w:t>
            </w:r>
            <w:r w:rsidR="003224D8" w:rsidRPr="008F20AC">
              <w:rPr>
                <w:rFonts w:ascii="Times New Roman" w:hAnsi="Times New Roman"/>
              </w:rPr>
              <w:t xml:space="preserve">Przesłanki i funkcje wyceny </w:t>
            </w:r>
            <w:r w:rsidR="003E4F97" w:rsidRPr="008F20AC">
              <w:rPr>
                <w:rFonts w:ascii="Times New Roman" w:hAnsi="Times New Roman"/>
              </w:rPr>
              <w:t>przedsiębiorstwa w aspekcie zarządzania przedsiębiorstwem</w:t>
            </w:r>
            <w:r w:rsidR="004A61C2" w:rsidRPr="008F20AC">
              <w:rPr>
                <w:rFonts w:ascii="Times New Roman" w:hAnsi="Times New Roman"/>
              </w:rPr>
              <w:t>.</w:t>
            </w:r>
          </w:p>
        </w:tc>
        <w:tc>
          <w:tcPr>
            <w:tcW w:w="1362" w:type="dxa"/>
          </w:tcPr>
          <w:p w14:paraId="435F9D5A" w14:textId="77777777" w:rsidR="00775842" w:rsidRPr="008F20AC" w:rsidRDefault="00775842" w:rsidP="00E8066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F20AC">
              <w:rPr>
                <w:rFonts w:ascii="Times New Roman" w:hAnsi="Times New Roman"/>
              </w:rPr>
              <w:t>2</w:t>
            </w:r>
          </w:p>
        </w:tc>
      </w:tr>
      <w:tr w:rsidR="008F20AC" w:rsidRPr="008F20AC" w14:paraId="4444296D" w14:textId="77777777" w:rsidTr="00292046">
        <w:tc>
          <w:tcPr>
            <w:tcW w:w="7763" w:type="dxa"/>
          </w:tcPr>
          <w:p w14:paraId="7B1EABB3" w14:textId="77777777" w:rsidR="0031175F" w:rsidRPr="008F20AC" w:rsidRDefault="00775842" w:rsidP="00DE0247">
            <w:pPr>
              <w:spacing w:after="0" w:line="240" w:lineRule="auto"/>
              <w:rPr>
                <w:rFonts w:ascii="Times New Roman" w:hAnsi="Times New Roman"/>
              </w:rPr>
            </w:pPr>
            <w:r w:rsidRPr="008F20AC">
              <w:rPr>
                <w:rFonts w:ascii="Times New Roman" w:hAnsi="Times New Roman"/>
              </w:rPr>
              <w:lastRenderedPageBreak/>
              <w:t>W</w:t>
            </w:r>
            <w:r w:rsidR="00735959" w:rsidRPr="008F20AC">
              <w:rPr>
                <w:rFonts w:ascii="Times New Roman" w:hAnsi="Times New Roman"/>
              </w:rPr>
              <w:t>11</w:t>
            </w:r>
            <w:r w:rsidR="004A61C2" w:rsidRPr="008F20AC">
              <w:rPr>
                <w:rFonts w:ascii="Times New Roman" w:hAnsi="Times New Roman"/>
              </w:rPr>
              <w:t>-</w:t>
            </w:r>
            <w:r w:rsidR="00562EE5" w:rsidRPr="008F20AC">
              <w:rPr>
                <w:rFonts w:ascii="Times New Roman" w:hAnsi="Times New Roman"/>
              </w:rPr>
              <w:t>W12</w:t>
            </w:r>
            <w:r w:rsidR="0031175F" w:rsidRPr="008F20AC">
              <w:rPr>
                <w:rFonts w:ascii="Times New Roman" w:hAnsi="Times New Roman"/>
              </w:rPr>
              <w:t xml:space="preserve"> </w:t>
            </w:r>
            <w:r w:rsidR="00B0335E" w:rsidRPr="008F20AC">
              <w:rPr>
                <w:rFonts w:ascii="Times New Roman" w:hAnsi="Times New Roman"/>
              </w:rPr>
              <w:t>Klasyfikacja metod wyceny przedsiębiorstw</w:t>
            </w:r>
            <w:r w:rsidR="00375CC9" w:rsidRPr="008F20AC">
              <w:rPr>
                <w:rFonts w:ascii="Times New Roman" w:hAnsi="Times New Roman"/>
              </w:rPr>
              <w:t>.</w:t>
            </w:r>
            <w:r w:rsidRPr="008F20AC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362" w:type="dxa"/>
          </w:tcPr>
          <w:p w14:paraId="62ADE557" w14:textId="77777777" w:rsidR="0031175F" w:rsidRPr="008F20AC" w:rsidRDefault="003F7999" w:rsidP="00E8066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F20AC">
              <w:rPr>
                <w:rFonts w:ascii="Times New Roman" w:hAnsi="Times New Roman"/>
              </w:rPr>
              <w:t>2</w:t>
            </w:r>
          </w:p>
        </w:tc>
      </w:tr>
      <w:tr w:rsidR="008F20AC" w:rsidRPr="008F20AC" w14:paraId="28E86A9A" w14:textId="77777777" w:rsidTr="00292046">
        <w:tc>
          <w:tcPr>
            <w:tcW w:w="7763" w:type="dxa"/>
          </w:tcPr>
          <w:p w14:paraId="05F606E1" w14:textId="77777777" w:rsidR="0031175F" w:rsidRPr="008F20AC" w:rsidRDefault="00775842" w:rsidP="00DE0247">
            <w:pPr>
              <w:spacing w:after="0" w:line="240" w:lineRule="auto"/>
              <w:rPr>
                <w:rFonts w:ascii="Times New Roman" w:hAnsi="Times New Roman"/>
              </w:rPr>
            </w:pPr>
            <w:r w:rsidRPr="008F20AC">
              <w:rPr>
                <w:rFonts w:ascii="Times New Roman" w:hAnsi="Times New Roman"/>
              </w:rPr>
              <w:t>W</w:t>
            </w:r>
            <w:r w:rsidR="00771CA7" w:rsidRPr="008F20AC">
              <w:rPr>
                <w:rFonts w:ascii="Times New Roman" w:hAnsi="Times New Roman"/>
              </w:rPr>
              <w:t>1</w:t>
            </w:r>
            <w:r w:rsidR="00562EE5" w:rsidRPr="008F20AC">
              <w:rPr>
                <w:rFonts w:ascii="Times New Roman" w:hAnsi="Times New Roman"/>
              </w:rPr>
              <w:t>3</w:t>
            </w:r>
            <w:r w:rsidR="004A61C2" w:rsidRPr="008F20AC">
              <w:rPr>
                <w:rFonts w:ascii="Times New Roman" w:hAnsi="Times New Roman"/>
              </w:rPr>
              <w:t>-</w:t>
            </w:r>
            <w:r w:rsidR="00771CA7" w:rsidRPr="008F20AC">
              <w:rPr>
                <w:rFonts w:ascii="Times New Roman" w:hAnsi="Times New Roman"/>
              </w:rPr>
              <w:t>W1</w:t>
            </w:r>
            <w:r w:rsidR="00562EE5" w:rsidRPr="008F20AC">
              <w:rPr>
                <w:rFonts w:ascii="Times New Roman" w:hAnsi="Times New Roman"/>
              </w:rPr>
              <w:t>4</w:t>
            </w:r>
            <w:r w:rsidR="0031175F" w:rsidRPr="008F20AC">
              <w:rPr>
                <w:rFonts w:ascii="Times New Roman" w:hAnsi="Times New Roman"/>
              </w:rPr>
              <w:t xml:space="preserve"> </w:t>
            </w:r>
            <w:r w:rsidR="00771CA7" w:rsidRPr="008F20AC">
              <w:rPr>
                <w:rFonts w:ascii="Times New Roman" w:hAnsi="Times New Roman"/>
              </w:rPr>
              <w:t>Wycena wartości przedsiębiorstwa metodami dochodowymi</w:t>
            </w:r>
            <w:r w:rsidR="003F7999" w:rsidRPr="008F20AC">
              <w:rPr>
                <w:rFonts w:ascii="Times New Roman" w:hAnsi="Times New Roman"/>
              </w:rPr>
              <w:t xml:space="preserve"> dla potrzeb strategii połączeń firm</w:t>
            </w:r>
            <w:r w:rsidR="004A61C2" w:rsidRPr="008F20AC">
              <w:rPr>
                <w:rFonts w:ascii="Times New Roman" w:hAnsi="Times New Roman"/>
              </w:rPr>
              <w:t>.</w:t>
            </w:r>
          </w:p>
        </w:tc>
        <w:tc>
          <w:tcPr>
            <w:tcW w:w="1362" w:type="dxa"/>
          </w:tcPr>
          <w:p w14:paraId="4A7295C4" w14:textId="77777777" w:rsidR="0031175F" w:rsidRPr="008F20AC" w:rsidRDefault="00771CA7" w:rsidP="00E8066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F20AC">
              <w:rPr>
                <w:rFonts w:ascii="Times New Roman" w:hAnsi="Times New Roman"/>
              </w:rPr>
              <w:t>2</w:t>
            </w:r>
          </w:p>
        </w:tc>
      </w:tr>
      <w:tr w:rsidR="008F20AC" w:rsidRPr="008F20AC" w14:paraId="3D01D2C7" w14:textId="77777777" w:rsidTr="00292046">
        <w:tc>
          <w:tcPr>
            <w:tcW w:w="7763" w:type="dxa"/>
          </w:tcPr>
          <w:p w14:paraId="774E6D15" w14:textId="77777777" w:rsidR="000664F9" w:rsidRPr="008F20AC" w:rsidRDefault="0094658F" w:rsidP="00DE0247">
            <w:pPr>
              <w:spacing w:after="0" w:line="240" w:lineRule="auto"/>
              <w:rPr>
                <w:rFonts w:ascii="Times New Roman" w:hAnsi="Times New Roman"/>
              </w:rPr>
            </w:pPr>
            <w:r w:rsidRPr="008F20AC">
              <w:rPr>
                <w:rFonts w:ascii="Times New Roman" w:hAnsi="Times New Roman"/>
              </w:rPr>
              <w:t>W1</w:t>
            </w:r>
            <w:r w:rsidR="00562EE5" w:rsidRPr="008F20AC">
              <w:rPr>
                <w:rFonts w:ascii="Times New Roman" w:hAnsi="Times New Roman"/>
              </w:rPr>
              <w:t>5</w:t>
            </w:r>
            <w:r w:rsidR="004A61C2" w:rsidRPr="008F20AC">
              <w:rPr>
                <w:rFonts w:ascii="Times New Roman" w:hAnsi="Times New Roman"/>
              </w:rPr>
              <w:t>-</w:t>
            </w:r>
            <w:r w:rsidR="008828AC" w:rsidRPr="008F20AC">
              <w:rPr>
                <w:rFonts w:ascii="Times New Roman" w:hAnsi="Times New Roman"/>
              </w:rPr>
              <w:t xml:space="preserve"> W1</w:t>
            </w:r>
            <w:r w:rsidR="00562EE5" w:rsidRPr="008F20AC">
              <w:rPr>
                <w:rFonts w:ascii="Times New Roman" w:hAnsi="Times New Roman"/>
              </w:rPr>
              <w:t>6</w:t>
            </w:r>
            <w:r w:rsidR="004A61C2" w:rsidRPr="008F20AC">
              <w:rPr>
                <w:rFonts w:ascii="Times New Roman" w:hAnsi="Times New Roman"/>
              </w:rPr>
              <w:t xml:space="preserve"> </w:t>
            </w:r>
            <w:r w:rsidR="008828AC" w:rsidRPr="008F20AC">
              <w:rPr>
                <w:rFonts w:ascii="Times New Roman" w:hAnsi="Times New Roman"/>
              </w:rPr>
              <w:t>Wycena wartości przedsiębiorstwa metodami majątkowymi</w:t>
            </w:r>
            <w:r w:rsidR="00375CC9" w:rsidRPr="008F20AC">
              <w:rPr>
                <w:rFonts w:ascii="Times New Roman" w:hAnsi="Times New Roman"/>
              </w:rPr>
              <w:t>.</w:t>
            </w:r>
          </w:p>
        </w:tc>
        <w:tc>
          <w:tcPr>
            <w:tcW w:w="1362" w:type="dxa"/>
          </w:tcPr>
          <w:p w14:paraId="16BBC85A" w14:textId="77777777" w:rsidR="000664F9" w:rsidRPr="008F20AC" w:rsidRDefault="008828AC" w:rsidP="00E8066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F20AC">
              <w:rPr>
                <w:rFonts w:ascii="Times New Roman" w:hAnsi="Times New Roman"/>
              </w:rPr>
              <w:t>2</w:t>
            </w:r>
          </w:p>
        </w:tc>
      </w:tr>
      <w:tr w:rsidR="008F20AC" w:rsidRPr="008F20AC" w14:paraId="46E645DC" w14:textId="77777777" w:rsidTr="00292046">
        <w:tc>
          <w:tcPr>
            <w:tcW w:w="7763" w:type="dxa"/>
          </w:tcPr>
          <w:p w14:paraId="09FFEAF9" w14:textId="77777777" w:rsidR="0094658F" w:rsidRPr="008F20AC" w:rsidRDefault="0094658F" w:rsidP="00DE0247">
            <w:pPr>
              <w:spacing w:after="0" w:line="240" w:lineRule="auto"/>
              <w:rPr>
                <w:rFonts w:ascii="Times New Roman" w:hAnsi="Times New Roman"/>
              </w:rPr>
            </w:pPr>
            <w:r w:rsidRPr="008F20AC">
              <w:rPr>
                <w:rFonts w:ascii="Times New Roman" w:hAnsi="Times New Roman"/>
              </w:rPr>
              <w:t>W1</w:t>
            </w:r>
            <w:r w:rsidR="00562EE5" w:rsidRPr="008F20AC">
              <w:rPr>
                <w:rFonts w:ascii="Times New Roman" w:hAnsi="Times New Roman"/>
              </w:rPr>
              <w:t>7</w:t>
            </w:r>
            <w:r w:rsidR="004A61C2" w:rsidRPr="008F20AC">
              <w:rPr>
                <w:rFonts w:ascii="Times New Roman" w:hAnsi="Times New Roman"/>
              </w:rPr>
              <w:t>-</w:t>
            </w:r>
            <w:r w:rsidR="008828AC" w:rsidRPr="008F20AC">
              <w:rPr>
                <w:rFonts w:ascii="Times New Roman" w:hAnsi="Times New Roman"/>
              </w:rPr>
              <w:t>W1</w:t>
            </w:r>
            <w:r w:rsidR="00562EE5" w:rsidRPr="008F20AC">
              <w:rPr>
                <w:rFonts w:ascii="Times New Roman" w:hAnsi="Times New Roman"/>
              </w:rPr>
              <w:t>8</w:t>
            </w:r>
            <w:r w:rsidR="004A61C2" w:rsidRPr="008F20AC">
              <w:rPr>
                <w:rFonts w:ascii="Times New Roman" w:hAnsi="Times New Roman"/>
              </w:rPr>
              <w:t xml:space="preserve"> </w:t>
            </w:r>
            <w:r w:rsidR="005D7AD0" w:rsidRPr="008F20AC">
              <w:rPr>
                <w:rFonts w:ascii="Times New Roman" w:hAnsi="Times New Roman"/>
              </w:rPr>
              <w:t>Wycena wartości przedsiębiorstwa metodami mieszanymi</w:t>
            </w:r>
            <w:r w:rsidR="00375CC9" w:rsidRPr="008F20AC">
              <w:rPr>
                <w:rFonts w:ascii="Times New Roman" w:hAnsi="Times New Roman"/>
              </w:rPr>
              <w:t>.</w:t>
            </w:r>
            <w:r w:rsidRPr="008F20AC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362" w:type="dxa"/>
          </w:tcPr>
          <w:p w14:paraId="39E5FB4B" w14:textId="77777777" w:rsidR="0094658F" w:rsidRPr="008F20AC" w:rsidRDefault="003B60E7" w:rsidP="00E8066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F20AC">
              <w:rPr>
                <w:rFonts w:ascii="Times New Roman" w:hAnsi="Times New Roman"/>
              </w:rPr>
              <w:t>2</w:t>
            </w:r>
          </w:p>
        </w:tc>
      </w:tr>
      <w:tr w:rsidR="008F20AC" w:rsidRPr="008F20AC" w14:paraId="61AAD96B" w14:textId="77777777" w:rsidTr="00292046">
        <w:tc>
          <w:tcPr>
            <w:tcW w:w="7763" w:type="dxa"/>
          </w:tcPr>
          <w:p w14:paraId="0B12EC0E" w14:textId="77777777" w:rsidR="0094658F" w:rsidRPr="008F20AC" w:rsidRDefault="0094658F" w:rsidP="00DE0247">
            <w:pPr>
              <w:spacing w:after="0" w:line="240" w:lineRule="auto"/>
              <w:rPr>
                <w:rFonts w:ascii="Times New Roman" w:hAnsi="Times New Roman"/>
              </w:rPr>
            </w:pPr>
            <w:r w:rsidRPr="008F20AC">
              <w:rPr>
                <w:rFonts w:ascii="Times New Roman" w:hAnsi="Times New Roman"/>
              </w:rPr>
              <w:t>W1</w:t>
            </w:r>
            <w:r w:rsidR="00562EE5" w:rsidRPr="008F20AC">
              <w:rPr>
                <w:rFonts w:ascii="Times New Roman" w:hAnsi="Times New Roman"/>
              </w:rPr>
              <w:t>9</w:t>
            </w:r>
            <w:r w:rsidR="004A61C2" w:rsidRPr="008F20AC">
              <w:rPr>
                <w:rFonts w:ascii="Times New Roman" w:hAnsi="Times New Roman"/>
              </w:rPr>
              <w:t>-W</w:t>
            </w:r>
            <w:r w:rsidR="00562EE5" w:rsidRPr="008F20AC">
              <w:rPr>
                <w:rFonts w:ascii="Times New Roman" w:hAnsi="Times New Roman"/>
              </w:rPr>
              <w:t>20</w:t>
            </w:r>
            <w:r w:rsidR="004A61C2" w:rsidRPr="008F20AC">
              <w:rPr>
                <w:rFonts w:ascii="Times New Roman" w:hAnsi="Times New Roman"/>
              </w:rPr>
              <w:t xml:space="preserve"> </w:t>
            </w:r>
            <w:r w:rsidR="001B7B2D" w:rsidRPr="008F20AC">
              <w:rPr>
                <w:rFonts w:ascii="Times New Roman" w:hAnsi="Times New Roman"/>
              </w:rPr>
              <w:t>Wycena wartości przedsiębiorstwa metodami porównawczymi.</w:t>
            </w:r>
            <w:r w:rsidR="00375CC9" w:rsidRPr="008F20AC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362" w:type="dxa"/>
          </w:tcPr>
          <w:p w14:paraId="6FF69479" w14:textId="77777777" w:rsidR="0094658F" w:rsidRPr="008F20AC" w:rsidRDefault="001B7B2D" w:rsidP="00E8066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F20AC">
              <w:rPr>
                <w:rFonts w:ascii="Times New Roman" w:hAnsi="Times New Roman"/>
              </w:rPr>
              <w:t>2</w:t>
            </w:r>
          </w:p>
        </w:tc>
      </w:tr>
      <w:tr w:rsidR="008F20AC" w:rsidRPr="008F20AC" w14:paraId="1FB7E9D3" w14:textId="77777777" w:rsidTr="00292046">
        <w:tc>
          <w:tcPr>
            <w:tcW w:w="7763" w:type="dxa"/>
          </w:tcPr>
          <w:p w14:paraId="7263DAA0" w14:textId="77777777" w:rsidR="0094658F" w:rsidRPr="008F20AC" w:rsidRDefault="0094658F" w:rsidP="00DE0247">
            <w:pPr>
              <w:spacing w:after="0" w:line="240" w:lineRule="auto"/>
              <w:rPr>
                <w:rFonts w:ascii="Times New Roman" w:hAnsi="Times New Roman"/>
              </w:rPr>
            </w:pPr>
            <w:r w:rsidRPr="008F20AC">
              <w:rPr>
                <w:rFonts w:ascii="Times New Roman" w:hAnsi="Times New Roman"/>
              </w:rPr>
              <w:t>W</w:t>
            </w:r>
            <w:r w:rsidR="00331E8F" w:rsidRPr="008F20AC">
              <w:rPr>
                <w:rFonts w:ascii="Times New Roman" w:hAnsi="Times New Roman"/>
              </w:rPr>
              <w:t>2</w:t>
            </w:r>
            <w:r w:rsidR="00562EE5" w:rsidRPr="008F20AC">
              <w:rPr>
                <w:rFonts w:ascii="Times New Roman" w:hAnsi="Times New Roman"/>
              </w:rPr>
              <w:t>1</w:t>
            </w:r>
            <w:r w:rsidR="004A61C2" w:rsidRPr="008F20AC">
              <w:rPr>
                <w:rFonts w:ascii="Times New Roman" w:hAnsi="Times New Roman"/>
              </w:rPr>
              <w:t>-</w:t>
            </w:r>
            <w:r w:rsidR="00912B26" w:rsidRPr="008F20AC">
              <w:rPr>
                <w:rFonts w:ascii="Times New Roman" w:hAnsi="Times New Roman"/>
              </w:rPr>
              <w:t>W2</w:t>
            </w:r>
            <w:r w:rsidR="00562EE5" w:rsidRPr="008F20AC">
              <w:rPr>
                <w:rFonts w:ascii="Times New Roman" w:hAnsi="Times New Roman"/>
              </w:rPr>
              <w:t>2</w:t>
            </w:r>
            <w:r w:rsidR="004A61C2" w:rsidRPr="008F20AC">
              <w:rPr>
                <w:rFonts w:ascii="Times New Roman" w:hAnsi="Times New Roman"/>
              </w:rPr>
              <w:t xml:space="preserve"> </w:t>
            </w:r>
            <w:r w:rsidR="00DD5C83" w:rsidRPr="008F20AC">
              <w:rPr>
                <w:rFonts w:ascii="Times New Roman" w:hAnsi="Times New Roman"/>
              </w:rPr>
              <w:t>Wycena przedsiębiorstw na potrzeby strategii integracji poziomej</w:t>
            </w:r>
            <w:r w:rsidR="004A61C2" w:rsidRPr="008F20AC">
              <w:rPr>
                <w:rFonts w:ascii="Times New Roman" w:hAnsi="Times New Roman"/>
              </w:rPr>
              <w:t>.</w:t>
            </w:r>
            <w:r w:rsidR="00912B26" w:rsidRPr="008F20AC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362" w:type="dxa"/>
          </w:tcPr>
          <w:p w14:paraId="7BC71685" w14:textId="77777777" w:rsidR="0094658F" w:rsidRPr="008F20AC" w:rsidRDefault="004A61C2" w:rsidP="00E8066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F20AC">
              <w:rPr>
                <w:rFonts w:ascii="Times New Roman" w:hAnsi="Times New Roman"/>
              </w:rPr>
              <w:t>2</w:t>
            </w:r>
          </w:p>
        </w:tc>
      </w:tr>
      <w:tr w:rsidR="008F20AC" w:rsidRPr="008F20AC" w14:paraId="4AB6E4F0" w14:textId="77777777" w:rsidTr="00292046">
        <w:tc>
          <w:tcPr>
            <w:tcW w:w="7763" w:type="dxa"/>
          </w:tcPr>
          <w:p w14:paraId="6D9200B7" w14:textId="77777777" w:rsidR="0094658F" w:rsidRPr="008F20AC" w:rsidRDefault="0094658F" w:rsidP="00DE0247">
            <w:pPr>
              <w:spacing w:after="0" w:line="240" w:lineRule="auto"/>
              <w:rPr>
                <w:rFonts w:ascii="Times New Roman" w:hAnsi="Times New Roman"/>
              </w:rPr>
            </w:pPr>
            <w:r w:rsidRPr="008F20AC">
              <w:rPr>
                <w:rFonts w:ascii="Times New Roman" w:hAnsi="Times New Roman"/>
              </w:rPr>
              <w:t>W</w:t>
            </w:r>
            <w:r w:rsidR="00331E8F" w:rsidRPr="008F20AC">
              <w:rPr>
                <w:rFonts w:ascii="Times New Roman" w:hAnsi="Times New Roman"/>
              </w:rPr>
              <w:t>2</w:t>
            </w:r>
            <w:r w:rsidR="00562EE5" w:rsidRPr="008F20AC">
              <w:rPr>
                <w:rFonts w:ascii="Times New Roman" w:hAnsi="Times New Roman"/>
              </w:rPr>
              <w:t>3</w:t>
            </w:r>
            <w:r w:rsidR="004A61C2" w:rsidRPr="008F20AC">
              <w:rPr>
                <w:rFonts w:ascii="Times New Roman" w:hAnsi="Times New Roman"/>
              </w:rPr>
              <w:t>-</w:t>
            </w:r>
            <w:r w:rsidR="006E389F" w:rsidRPr="008F20AC">
              <w:rPr>
                <w:rFonts w:ascii="Times New Roman" w:hAnsi="Times New Roman"/>
              </w:rPr>
              <w:t>W2</w:t>
            </w:r>
            <w:r w:rsidR="00562EE5" w:rsidRPr="008F20AC">
              <w:rPr>
                <w:rFonts w:ascii="Times New Roman" w:hAnsi="Times New Roman"/>
              </w:rPr>
              <w:t>4</w:t>
            </w:r>
            <w:r w:rsidR="004A61C2" w:rsidRPr="008F20AC">
              <w:rPr>
                <w:rFonts w:ascii="Times New Roman" w:hAnsi="Times New Roman"/>
              </w:rPr>
              <w:t xml:space="preserve"> </w:t>
            </w:r>
            <w:r w:rsidR="00DD5C83" w:rsidRPr="008F20AC">
              <w:rPr>
                <w:rFonts w:ascii="Times New Roman" w:hAnsi="Times New Roman"/>
              </w:rPr>
              <w:t xml:space="preserve">Wycena efektu synergii w transakcjach fuzji i </w:t>
            </w:r>
            <w:r w:rsidR="003E4F97" w:rsidRPr="008F20AC">
              <w:rPr>
                <w:rFonts w:ascii="Times New Roman" w:hAnsi="Times New Roman"/>
              </w:rPr>
              <w:t>przejęć</w:t>
            </w:r>
            <w:r w:rsidR="00DD5C83" w:rsidRPr="008F20AC">
              <w:rPr>
                <w:rFonts w:ascii="Times New Roman" w:hAnsi="Times New Roman"/>
              </w:rPr>
              <w:t xml:space="preserve"> i jego wpływ na decyzje zarządcze</w:t>
            </w:r>
            <w:r w:rsidR="003E4F97" w:rsidRPr="008F20AC">
              <w:rPr>
                <w:rFonts w:ascii="Times New Roman" w:hAnsi="Times New Roman"/>
              </w:rPr>
              <w:t xml:space="preserve"> w przedsiębiorstwie</w:t>
            </w:r>
          </w:p>
        </w:tc>
        <w:tc>
          <w:tcPr>
            <w:tcW w:w="1362" w:type="dxa"/>
          </w:tcPr>
          <w:p w14:paraId="15326E1C" w14:textId="77777777" w:rsidR="0094658F" w:rsidRPr="008F20AC" w:rsidRDefault="006E389F" w:rsidP="00E8066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F20AC">
              <w:rPr>
                <w:rFonts w:ascii="Times New Roman" w:hAnsi="Times New Roman"/>
              </w:rPr>
              <w:t>2</w:t>
            </w:r>
          </w:p>
        </w:tc>
      </w:tr>
      <w:tr w:rsidR="008F20AC" w:rsidRPr="008F20AC" w14:paraId="12220EFD" w14:textId="77777777" w:rsidTr="00292046">
        <w:tc>
          <w:tcPr>
            <w:tcW w:w="7763" w:type="dxa"/>
          </w:tcPr>
          <w:p w14:paraId="6579B0F0" w14:textId="77777777" w:rsidR="006E389F" w:rsidRPr="008F20AC" w:rsidRDefault="006E389F" w:rsidP="00DE0247">
            <w:pPr>
              <w:spacing w:after="0" w:line="240" w:lineRule="auto"/>
              <w:rPr>
                <w:rFonts w:ascii="Times New Roman" w:hAnsi="Times New Roman"/>
              </w:rPr>
            </w:pPr>
            <w:r w:rsidRPr="008F20AC">
              <w:rPr>
                <w:rFonts w:ascii="Times New Roman" w:hAnsi="Times New Roman"/>
              </w:rPr>
              <w:t>W2</w:t>
            </w:r>
            <w:r w:rsidR="00562EE5" w:rsidRPr="008F20AC">
              <w:rPr>
                <w:rFonts w:ascii="Times New Roman" w:hAnsi="Times New Roman"/>
              </w:rPr>
              <w:t>5</w:t>
            </w:r>
            <w:r w:rsidR="004A61C2" w:rsidRPr="008F20AC">
              <w:rPr>
                <w:rFonts w:ascii="Times New Roman" w:hAnsi="Times New Roman"/>
              </w:rPr>
              <w:t>-</w:t>
            </w:r>
            <w:r w:rsidRPr="008F20AC">
              <w:rPr>
                <w:rFonts w:ascii="Times New Roman" w:hAnsi="Times New Roman"/>
              </w:rPr>
              <w:t>W2</w:t>
            </w:r>
            <w:r w:rsidR="00562EE5" w:rsidRPr="008F20AC">
              <w:rPr>
                <w:rFonts w:ascii="Times New Roman" w:hAnsi="Times New Roman"/>
              </w:rPr>
              <w:t>6</w:t>
            </w:r>
            <w:r w:rsidR="004A61C2" w:rsidRPr="008F20AC">
              <w:rPr>
                <w:rFonts w:ascii="Times New Roman" w:hAnsi="Times New Roman"/>
              </w:rPr>
              <w:t xml:space="preserve"> </w:t>
            </w:r>
            <w:r w:rsidR="00316205" w:rsidRPr="008F20AC">
              <w:rPr>
                <w:rFonts w:ascii="Times New Roman" w:hAnsi="Times New Roman"/>
              </w:rPr>
              <w:t>Analizy w  procesie nabycia przedsiębiorstwa.</w:t>
            </w:r>
          </w:p>
        </w:tc>
        <w:tc>
          <w:tcPr>
            <w:tcW w:w="1362" w:type="dxa"/>
          </w:tcPr>
          <w:p w14:paraId="0885DAA8" w14:textId="77777777" w:rsidR="006E389F" w:rsidRPr="008F20AC" w:rsidRDefault="004A61C2" w:rsidP="00E8066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F20AC">
              <w:rPr>
                <w:rFonts w:ascii="Times New Roman" w:hAnsi="Times New Roman"/>
              </w:rPr>
              <w:t>2</w:t>
            </w:r>
          </w:p>
        </w:tc>
      </w:tr>
      <w:tr w:rsidR="008F20AC" w:rsidRPr="008F20AC" w14:paraId="0D706E9D" w14:textId="77777777" w:rsidTr="00292046">
        <w:tc>
          <w:tcPr>
            <w:tcW w:w="7763" w:type="dxa"/>
          </w:tcPr>
          <w:p w14:paraId="3FA5BCFA" w14:textId="77777777" w:rsidR="00B932B1" w:rsidRPr="008F20AC" w:rsidRDefault="00B932B1" w:rsidP="00DE0247">
            <w:pPr>
              <w:spacing w:after="0" w:line="240" w:lineRule="auto"/>
              <w:rPr>
                <w:rFonts w:ascii="Times New Roman" w:hAnsi="Times New Roman"/>
              </w:rPr>
            </w:pPr>
            <w:r w:rsidRPr="008F20AC">
              <w:rPr>
                <w:rFonts w:ascii="Times New Roman" w:hAnsi="Times New Roman"/>
              </w:rPr>
              <w:t>W2</w:t>
            </w:r>
            <w:r w:rsidR="00562EE5" w:rsidRPr="008F20AC">
              <w:rPr>
                <w:rFonts w:ascii="Times New Roman" w:hAnsi="Times New Roman"/>
              </w:rPr>
              <w:t>7</w:t>
            </w:r>
            <w:r w:rsidR="004A61C2" w:rsidRPr="008F20AC">
              <w:rPr>
                <w:rFonts w:ascii="Times New Roman" w:hAnsi="Times New Roman"/>
              </w:rPr>
              <w:t>-</w:t>
            </w:r>
            <w:r w:rsidRPr="008F20AC">
              <w:rPr>
                <w:rFonts w:ascii="Times New Roman" w:hAnsi="Times New Roman"/>
              </w:rPr>
              <w:t>W2</w:t>
            </w:r>
            <w:r w:rsidR="00562EE5" w:rsidRPr="008F20AC">
              <w:rPr>
                <w:rFonts w:ascii="Times New Roman" w:hAnsi="Times New Roman"/>
              </w:rPr>
              <w:t>8</w:t>
            </w:r>
            <w:r w:rsidR="004A61C2" w:rsidRPr="008F20AC">
              <w:rPr>
                <w:rFonts w:ascii="Times New Roman" w:hAnsi="Times New Roman"/>
              </w:rPr>
              <w:t xml:space="preserve"> </w:t>
            </w:r>
            <w:r w:rsidR="00FE0D1A" w:rsidRPr="008F20AC">
              <w:rPr>
                <w:rFonts w:ascii="Times New Roman" w:hAnsi="Times New Roman"/>
              </w:rPr>
              <w:t>Integracja przedsiębiorstw.</w:t>
            </w:r>
          </w:p>
        </w:tc>
        <w:tc>
          <w:tcPr>
            <w:tcW w:w="1362" w:type="dxa"/>
          </w:tcPr>
          <w:p w14:paraId="544F9E15" w14:textId="77777777" w:rsidR="00B932B1" w:rsidRPr="008F20AC" w:rsidRDefault="00FE0D1A" w:rsidP="00E8066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F20AC">
              <w:rPr>
                <w:rFonts w:ascii="Times New Roman" w:hAnsi="Times New Roman"/>
              </w:rPr>
              <w:t>2</w:t>
            </w:r>
          </w:p>
        </w:tc>
      </w:tr>
      <w:tr w:rsidR="008F20AC" w:rsidRPr="008F20AC" w14:paraId="3CEB2FAF" w14:textId="77777777" w:rsidTr="00292046">
        <w:tc>
          <w:tcPr>
            <w:tcW w:w="7763" w:type="dxa"/>
          </w:tcPr>
          <w:p w14:paraId="2D502E7D" w14:textId="77777777" w:rsidR="0094658F" w:rsidRPr="008F20AC" w:rsidRDefault="0094658F" w:rsidP="00DE0247">
            <w:pPr>
              <w:spacing w:after="0" w:line="240" w:lineRule="auto"/>
              <w:rPr>
                <w:rFonts w:ascii="Times New Roman" w:hAnsi="Times New Roman"/>
              </w:rPr>
            </w:pPr>
            <w:r w:rsidRPr="008F20AC">
              <w:rPr>
                <w:rFonts w:ascii="Times New Roman" w:hAnsi="Times New Roman"/>
              </w:rPr>
              <w:t>W</w:t>
            </w:r>
            <w:r w:rsidR="00AE3E8E" w:rsidRPr="008F20AC">
              <w:rPr>
                <w:rFonts w:ascii="Times New Roman" w:hAnsi="Times New Roman"/>
              </w:rPr>
              <w:t>2</w:t>
            </w:r>
            <w:r w:rsidR="00562EE5" w:rsidRPr="008F20AC">
              <w:rPr>
                <w:rFonts w:ascii="Times New Roman" w:hAnsi="Times New Roman"/>
              </w:rPr>
              <w:t>9</w:t>
            </w:r>
            <w:r w:rsidR="004A61C2" w:rsidRPr="008F20AC">
              <w:rPr>
                <w:rFonts w:ascii="Times New Roman" w:hAnsi="Times New Roman"/>
              </w:rPr>
              <w:t>-</w:t>
            </w:r>
            <w:r w:rsidR="00AE3E8E" w:rsidRPr="008F20AC">
              <w:rPr>
                <w:rFonts w:ascii="Times New Roman" w:hAnsi="Times New Roman"/>
              </w:rPr>
              <w:t>W30</w:t>
            </w:r>
            <w:r w:rsidR="004A61C2" w:rsidRPr="008F20AC">
              <w:rPr>
                <w:rFonts w:ascii="Times New Roman" w:hAnsi="Times New Roman"/>
              </w:rPr>
              <w:t xml:space="preserve"> </w:t>
            </w:r>
            <w:r w:rsidRPr="008F20AC">
              <w:rPr>
                <w:rFonts w:ascii="Times New Roman" w:hAnsi="Times New Roman"/>
              </w:rPr>
              <w:t>Powtórzenie wiadomości</w:t>
            </w:r>
            <w:r w:rsidR="00375CC9" w:rsidRPr="008F20AC">
              <w:rPr>
                <w:rFonts w:ascii="Times New Roman" w:hAnsi="Times New Roman"/>
              </w:rPr>
              <w:t>.</w:t>
            </w:r>
          </w:p>
        </w:tc>
        <w:tc>
          <w:tcPr>
            <w:tcW w:w="1362" w:type="dxa"/>
          </w:tcPr>
          <w:p w14:paraId="781446C0" w14:textId="77777777" w:rsidR="0094658F" w:rsidRPr="008F20AC" w:rsidRDefault="00EC0955" w:rsidP="00E8066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F20AC">
              <w:rPr>
                <w:rFonts w:ascii="Times New Roman" w:hAnsi="Times New Roman"/>
              </w:rPr>
              <w:t>2</w:t>
            </w:r>
          </w:p>
        </w:tc>
      </w:tr>
      <w:tr w:rsidR="008F20AC" w:rsidRPr="008F20AC" w14:paraId="2A06D797" w14:textId="77777777" w:rsidTr="00292046">
        <w:tc>
          <w:tcPr>
            <w:tcW w:w="7763" w:type="dxa"/>
            <w:vAlign w:val="center"/>
          </w:tcPr>
          <w:p w14:paraId="259110D6" w14:textId="3A1364D0" w:rsidR="0031175F" w:rsidRPr="008F20AC" w:rsidRDefault="0031175F" w:rsidP="002F265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8F20AC">
              <w:rPr>
                <w:rFonts w:ascii="Times New Roman" w:hAnsi="Times New Roman"/>
                <w:b/>
                <w:bCs/>
              </w:rPr>
              <w:t>Forma zajęć – ĆWICZENIA</w:t>
            </w:r>
            <w:r w:rsidR="00E80665" w:rsidRPr="008F20AC">
              <w:rPr>
                <w:rFonts w:ascii="Times New Roman" w:hAnsi="Times New Roman"/>
                <w:b/>
                <w:bCs/>
              </w:rPr>
              <w:t xml:space="preserve"> 15h</w:t>
            </w:r>
          </w:p>
        </w:tc>
        <w:tc>
          <w:tcPr>
            <w:tcW w:w="1362" w:type="dxa"/>
          </w:tcPr>
          <w:p w14:paraId="493FA76D" w14:textId="77777777" w:rsidR="0031175F" w:rsidRPr="008F20AC" w:rsidRDefault="0031175F" w:rsidP="00E8066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8F20AC">
              <w:rPr>
                <w:rFonts w:ascii="Times New Roman" w:hAnsi="Times New Roman"/>
                <w:b/>
                <w:bCs/>
              </w:rPr>
              <w:t>Liczba godzin</w:t>
            </w:r>
          </w:p>
        </w:tc>
      </w:tr>
      <w:tr w:rsidR="008F20AC" w:rsidRPr="008F20AC" w14:paraId="4FF31815" w14:textId="77777777" w:rsidTr="00292046">
        <w:tc>
          <w:tcPr>
            <w:tcW w:w="7763" w:type="dxa"/>
          </w:tcPr>
          <w:p w14:paraId="63899146" w14:textId="77777777" w:rsidR="0031175F" w:rsidRPr="008F20AC" w:rsidRDefault="0031175F" w:rsidP="00DE0247">
            <w:pPr>
              <w:spacing w:after="0" w:line="240" w:lineRule="auto"/>
              <w:rPr>
                <w:rFonts w:ascii="Times New Roman" w:hAnsi="Times New Roman"/>
              </w:rPr>
            </w:pPr>
            <w:r w:rsidRPr="008F20AC">
              <w:rPr>
                <w:rFonts w:ascii="Times New Roman" w:hAnsi="Times New Roman"/>
              </w:rPr>
              <w:t>C1</w:t>
            </w:r>
            <w:r w:rsidR="005764B5" w:rsidRPr="008F20AC">
              <w:rPr>
                <w:rFonts w:ascii="Times New Roman" w:hAnsi="Times New Roman"/>
              </w:rPr>
              <w:t xml:space="preserve"> Przepływy pieniężne jako podstawa dochodowej wyceny wartości przedsiębiorstwa wykorzystywana przy transakcjach fuzji i przejęć.</w:t>
            </w:r>
          </w:p>
        </w:tc>
        <w:tc>
          <w:tcPr>
            <w:tcW w:w="1362" w:type="dxa"/>
          </w:tcPr>
          <w:p w14:paraId="2F9706F8" w14:textId="77777777" w:rsidR="0031175F" w:rsidRPr="008F20AC" w:rsidRDefault="00874E6A" w:rsidP="00E8066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F20AC">
              <w:rPr>
                <w:rFonts w:ascii="Times New Roman" w:hAnsi="Times New Roman"/>
              </w:rPr>
              <w:t>1</w:t>
            </w:r>
          </w:p>
        </w:tc>
      </w:tr>
      <w:tr w:rsidR="008F20AC" w:rsidRPr="008F20AC" w14:paraId="4F14D750" w14:textId="77777777" w:rsidTr="00292046">
        <w:tc>
          <w:tcPr>
            <w:tcW w:w="7763" w:type="dxa"/>
          </w:tcPr>
          <w:p w14:paraId="3BEFBC1D" w14:textId="77777777" w:rsidR="00E1552B" w:rsidRPr="008F20AC" w:rsidRDefault="00775842" w:rsidP="00DE0247">
            <w:pPr>
              <w:spacing w:after="0" w:line="240" w:lineRule="auto"/>
              <w:rPr>
                <w:rFonts w:ascii="Times New Roman" w:hAnsi="Times New Roman"/>
              </w:rPr>
            </w:pPr>
            <w:r w:rsidRPr="008F20AC">
              <w:rPr>
                <w:rFonts w:ascii="Times New Roman" w:hAnsi="Times New Roman"/>
              </w:rPr>
              <w:t>C</w:t>
            </w:r>
            <w:r w:rsidR="00874E6A" w:rsidRPr="008F20AC">
              <w:rPr>
                <w:rFonts w:ascii="Times New Roman" w:hAnsi="Times New Roman"/>
              </w:rPr>
              <w:t>2</w:t>
            </w:r>
            <w:r w:rsidR="005764B5" w:rsidRPr="008F20AC">
              <w:rPr>
                <w:rFonts w:ascii="Times New Roman" w:hAnsi="Times New Roman"/>
              </w:rPr>
              <w:t xml:space="preserve"> Wycena przedsiębiorstw z zastosowaniem modelu zdyskontowanych przepływów pieniężnych.</w:t>
            </w:r>
          </w:p>
        </w:tc>
        <w:tc>
          <w:tcPr>
            <w:tcW w:w="1362" w:type="dxa"/>
          </w:tcPr>
          <w:p w14:paraId="7710803F" w14:textId="77777777" w:rsidR="00E1552B" w:rsidRPr="008F20AC" w:rsidRDefault="005764B5" w:rsidP="00E8066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F20AC">
              <w:rPr>
                <w:rFonts w:ascii="Times New Roman" w:hAnsi="Times New Roman"/>
              </w:rPr>
              <w:t>1</w:t>
            </w:r>
          </w:p>
        </w:tc>
      </w:tr>
      <w:tr w:rsidR="008F20AC" w:rsidRPr="008F20AC" w14:paraId="079F8D58" w14:textId="77777777" w:rsidTr="00292046">
        <w:tc>
          <w:tcPr>
            <w:tcW w:w="7763" w:type="dxa"/>
          </w:tcPr>
          <w:p w14:paraId="6D94FD96" w14:textId="77777777" w:rsidR="0031175F" w:rsidRPr="008F20AC" w:rsidRDefault="00775842" w:rsidP="00DE0247">
            <w:pPr>
              <w:spacing w:after="0" w:line="240" w:lineRule="auto"/>
              <w:rPr>
                <w:rFonts w:ascii="Times New Roman" w:hAnsi="Times New Roman"/>
              </w:rPr>
            </w:pPr>
            <w:r w:rsidRPr="008F20AC">
              <w:rPr>
                <w:rFonts w:ascii="Times New Roman" w:hAnsi="Times New Roman"/>
              </w:rPr>
              <w:t>C</w:t>
            </w:r>
            <w:r w:rsidR="005764B5" w:rsidRPr="008F20AC">
              <w:rPr>
                <w:rFonts w:ascii="Times New Roman" w:hAnsi="Times New Roman"/>
              </w:rPr>
              <w:t>3-C4 Wycena przedsiębiorstw metodami majątkowymi Rozwiązywanie zadań.</w:t>
            </w:r>
          </w:p>
        </w:tc>
        <w:tc>
          <w:tcPr>
            <w:tcW w:w="1362" w:type="dxa"/>
          </w:tcPr>
          <w:p w14:paraId="07D1686B" w14:textId="77777777" w:rsidR="0031175F" w:rsidRPr="008F20AC" w:rsidRDefault="005764B5" w:rsidP="00E8066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F20AC">
              <w:rPr>
                <w:rFonts w:ascii="Times New Roman" w:hAnsi="Times New Roman"/>
              </w:rPr>
              <w:t>2</w:t>
            </w:r>
          </w:p>
        </w:tc>
      </w:tr>
      <w:tr w:rsidR="008F20AC" w:rsidRPr="008F20AC" w14:paraId="68D0F1AB" w14:textId="77777777" w:rsidTr="00292046">
        <w:tc>
          <w:tcPr>
            <w:tcW w:w="7763" w:type="dxa"/>
          </w:tcPr>
          <w:p w14:paraId="0EFE0C7D" w14:textId="77777777" w:rsidR="00282A4A" w:rsidRPr="008F20AC" w:rsidRDefault="00282A4A" w:rsidP="00DE0247">
            <w:pPr>
              <w:spacing w:after="0" w:line="240" w:lineRule="auto"/>
              <w:rPr>
                <w:rFonts w:ascii="Times New Roman" w:hAnsi="Times New Roman"/>
              </w:rPr>
            </w:pPr>
            <w:r w:rsidRPr="008F20AC">
              <w:rPr>
                <w:rFonts w:ascii="Times New Roman" w:hAnsi="Times New Roman"/>
              </w:rPr>
              <w:t>C</w:t>
            </w:r>
            <w:r w:rsidR="005764B5" w:rsidRPr="008F20AC">
              <w:rPr>
                <w:rFonts w:ascii="Times New Roman" w:hAnsi="Times New Roman"/>
              </w:rPr>
              <w:t>5-C6 Wycena przedsiębiorstw metodami mieszanymi. Rozwiązywanie zadań.</w:t>
            </w:r>
          </w:p>
        </w:tc>
        <w:tc>
          <w:tcPr>
            <w:tcW w:w="1362" w:type="dxa"/>
          </w:tcPr>
          <w:p w14:paraId="4331CEA2" w14:textId="77777777" w:rsidR="00282A4A" w:rsidRPr="008F20AC" w:rsidRDefault="005764B5" w:rsidP="00E8066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F20AC">
              <w:rPr>
                <w:rFonts w:ascii="Times New Roman" w:hAnsi="Times New Roman"/>
              </w:rPr>
              <w:t>2</w:t>
            </w:r>
          </w:p>
        </w:tc>
      </w:tr>
      <w:tr w:rsidR="008F20AC" w:rsidRPr="008F20AC" w14:paraId="65E65778" w14:textId="77777777" w:rsidTr="00292046">
        <w:tc>
          <w:tcPr>
            <w:tcW w:w="7763" w:type="dxa"/>
          </w:tcPr>
          <w:p w14:paraId="32D41EA3" w14:textId="77777777" w:rsidR="00375CC9" w:rsidRPr="008F20AC" w:rsidRDefault="00282A4A" w:rsidP="00DE0247">
            <w:pPr>
              <w:spacing w:after="0" w:line="240" w:lineRule="auto"/>
              <w:rPr>
                <w:rFonts w:ascii="Times New Roman" w:hAnsi="Times New Roman"/>
              </w:rPr>
            </w:pPr>
            <w:r w:rsidRPr="008F20AC">
              <w:rPr>
                <w:rFonts w:ascii="Times New Roman" w:hAnsi="Times New Roman"/>
              </w:rPr>
              <w:t>C</w:t>
            </w:r>
            <w:r w:rsidR="00874E6A" w:rsidRPr="008F20AC">
              <w:rPr>
                <w:rFonts w:ascii="Times New Roman" w:hAnsi="Times New Roman"/>
              </w:rPr>
              <w:t>7</w:t>
            </w:r>
            <w:r w:rsidRPr="008F20AC">
              <w:rPr>
                <w:rFonts w:ascii="Times New Roman" w:hAnsi="Times New Roman"/>
              </w:rPr>
              <w:t>-C</w:t>
            </w:r>
            <w:r w:rsidR="00874E6A" w:rsidRPr="008F20AC">
              <w:rPr>
                <w:rFonts w:ascii="Times New Roman" w:hAnsi="Times New Roman"/>
              </w:rPr>
              <w:t>8</w:t>
            </w:r>
            <w:r w:rsidRPr="008F20AC">
              <w:rPr>
                <w:rFonts w:ascii="Times New Roman" w:hAnsi="Times New Roman"/>
              </w:rPr>
              <w:t xml:space="preserve"> </w:t>
            </w:r>
            <w:r w:rsidR="005764B5" w:rsidRPr="008F20AC">
              <w:rPr>
                <w:rFonts w:ascii="Times New Roman" w:hAnsi="Times New Roman"/>
              </w:rPr>
              <w:t xml:space="preserve"> Wycena przedsiębiorstw metodami porównawczymi. Rozwiązywanie zadań.</w:t>
            </w:r>
          </w:p>
        </w:tc>
        <w:tc>
          <w:tcPr>
            <w:tcW w:w="1362" w:type="dxa"/>
          </w:tcPr>
          <w:p w14:paraId="0EA8342D" w14:textId="77777777" w:rsidR="00375CC9" w:rsidRPr="008F20AC" w:rsidRDefault="00375CC9" w:rsidP="00E8066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F20AC">
              <w:rPr>
                <w:rFonts w:ascii="Times New Roman" w:hAnsi="Times New Roman"/>
              </w:rPr>
              <w:t>2</w:t>
            </w:r>
          </w:p>
        </w:tc>
      </w:tr>
      <w:tr w:rsidR="008F20AC" w:rsidRPr="008F20AC" w14:paraId="3031A52F" w14:textId="77777777" w:rsidTr="00292046">
        <w:tc>
          <w:tcPr>
            <w:tcW w:w="7763" w:type="dxa"/>
          </w:tcPr>
          <w:p w14:paraId="50B68E7A" w14:textId="77777777" w:rsidR="00C53A4F" w:rsidRPr="008F20AC" w:rsidRDefault="00C53A4F" w:rsidP="00DE0247">
            <w:pPr>
              <w:spacing w:after="0" w:line="240" w:lineRule="auto"/>
              <w:rPr>
                <w:rFonts w:ascii="Times New Roman" w:hAnsi="Times New Roman"/>
              </w:rPr>
            </w:pPr>
            <w:r w:rsidRPr="008F20AC">
              <w:rPr>
                <w:rFonts w:ascii="Times New Roman" w:hAnsi="Times New Roman"/>
              </w:rPr>
              <w:t>C</w:t>
            </w:r>
            <w:r w:rsidR="00874E6A" w:rsidRPr="008F20AC">
              <w:rPr>
                <w:rFonts w:ascii="Times New Roman" w:hAnsi="Times New Roman"/>
              </w:rPr>
              <w:t>9</w:t>
            </w:r>
            <w:r w:rsidR="008E2DD5" w:rsidRPr="008F20AC">
              <w:rPr>
                <w:rFonts w:ascii="Times New Roman" w:hAnsi="Times New Roman"/>
              </w:rPr>
              <w:t>-C1</w:t>
            </w:r>
            <w:r w:rsidR="00874E6A" w:rsidRPr="008F20AC">
              <w:rPr>
                <w:rFonts w:ascii="Times New Roman" w:hAnsi="Times New Roman"/>
              </w:rPr>
              <w:t>0</w:t>
            </w:r>
            <w:r w:rsidRPr="008F20AC">
              <w:rPr>
                <w:rFonts w:ascii="Times New Roman" w:hAnsi="Times New Roman"/>
              </w:rPr>
              <w:t xml:space="preserve"> </w:t>
            </w:r>
            <w:r w:rsidR="00874E6A" w:rsidRPr="008F20AC">
              <w:rPr>
                <w:rFonts w:ascii="Times New Roman" w:hAnsi="Times New Roman"/>
              </w:rPr>
              <w:t xml:space="preserve"> </w:t>
            </w:r>
            <w:r w:rsidR="005764B5" w:rsidRPr="008F20AC">
              <w:rPr>
                <w:rFonts w:ascii="Times New Roman" w:hAnsi="Times New Roman"/>
              </w:rPr>
              <w:t xml:space="preserve"> Analiza rynkowych transakcji fuzji i przejęć. Studium przypadku.</w:t>
            </w:r>
          </w:p>
        </w:tc>
        <w:tc>
          <w:tcPr>
            <w:tcW w:w="1362" w:type="dxa"/>
          </w:tcPr>
          <w:p w14:paraId="0684D024" w14:textId="77777777" w:rsidR="00C53A4F" w:rsidRPr="008F20AC" w:rsidRDefault="008E2DD5" w:rsidP="00E8066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F20AC">
              <w:rPr>
                <w:rFonts w:ascii="Times New Roman" w:hAnsi="Times New Roman"/>
              </w:rPr>
              <w:t>2</w:t>
            </w:r>
          </w:p>
        </w:tc>
      </w:tr>
      <w:tr w:rsidR="008F20AC" w:rsidRPr="008F20AC" w14:paraId="13745D41" w14:textId="77777777" w:rsidTr="00292046">
        <w:tc>
          <w:tcPr>
            <w:tcW w:w="7763" w:type="dxa"/>
          </w:tcPr>
          <w:p w14:paraId="7B9AC713" w14:textId="77777777" w:rsidR="00C53A4F" w:rsidRPr="008F20AC" w:rsidRDefault="00C53A4F" w:rsidP="00DE0247">
            <w:pPr>
              <w:spacing w:after="0" w:line="240" w:lineRule="auto"/>
              <w:rPr>
                <w:rFonts w:ascii="Times New Roman" w:hAnsi="Times New Roman"/>
              </w:rPr>
            </w:pPr>
            <w:r w:rsidRPr="008F20AC">
              <w:rPr>
                <w:rFonts w:ascii="Times New Roman" w:hAnsi="Times New Roman"/>
              </w:rPr>
              <w:t>C1</w:t>
            </w:r>
            <w:r w:rsidR="00874E6A" w:rsidRPr="008F20AC">
              <w:rPr>
                <w:rFonts w:ascii="Times New Roman" w:hAnsi="Times New Roman"/>
              </w:rPr>
              <w:t>1</w:t>
            </w:r>
            <w:r w:rsidRPr="008F20AC">
              <w:rPr>
                <w:rFonts w:ascii="Times New Roman" w:hAnsi="Times New Roman"/>
              </w:rPr>
              <w:t>-C1</w:t>
            </w:r>
            <w:r w:rsidR="00874E6A" w:rsidRPr="008F20AC">
              <w:rPr>
                <w:rFonts w:ascii="Times New Roman" w:hAnsi="Times New Roman"/>
              </w:rPr>
              <w:t>2</w:t>
            </w:r>
            <w:r w:rsidR="008E2DD5" w:rsidRPr="008F20AC">
              <w:rPr>
                <w:rFonts w:ascii="Times New Roman" w:hAnsi="Times New Roman"/>
              </w:rPr>
              <w:t xml:space="preserve"> </w:t>
            </w:r>
            <w:r w:rsidR="00874E6A" w:rsidRPr="008F20AC">
              <w:rPr>
                <w:rFonts w:ascii="Times New Roman" w:hAnsi="Times New Roman"/>
              </w:rPr>
              <w:t xml:space="preserve"> </w:t>
            </w:r>
            <w:r w:rsidR="005764B5" w:rsidRPr="008F20AC">
              <w:rPr>
                <w:rFonts w:ascii="Times New Roman" w:hAnsi="Times New Roman"/>
              </w:rPr>
              <w:t xml:space="preserve"> Analiza przedsiębiorstwa kandydata do nabycia. Rozwiązywanie zadań.</w:t>
            </w:r>
          </w:p>
        </w:tc>
        <w:tc>
          <w:tcPr>
            <w:tcW w:w="1362" w:type="dxa"/>
          </w:tcPr>
          <w:p w14:paraId="7BD41D48" w14:textId="77777777" w:rsidR="00C53A4F" w:rsidRPr="008F20AC" w:rsidRDefault="00C53A4F" w:rsidP="00E8066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F20AC">
              <w:rPr>
                <w:rFonts w:ascii="Times New Roman" w:hAnsi="Times New Roman"/>
              </w:rPr>
              <w:t>2</w:t>
            </w:r>
          </w:p>
        </w:tc>
      </w:tr>
      <w:tr w:rsidR="008F20AC" w:rsidRPr="008F20AC" w14:paraId="3F068134" w14:textId="77777777" w:rsidTr="002524C6">
        <w:trPr>
          <w:trHeight w:val="637"/>
        </w:trPr>
        <w:tc>
          <w:tcPr>
            <w:tcW w:w="7763" w:type="dxa"/>
          </w:tcPr>
          <w:p w14:paraId="722A3118" w14:textId="77777777" w:rsidR="00C53A4F" w:rsidRPr="008F20AC" w:rsidRDefault="005764B5" w:rsidP="00DE0247">
            <w:pPr>
              <w:spacing w:after="0" w:line="240" w:lineRule="auto"/>
              <w:rPr>
                <w:rFonts w:ascii="Times New Roman" w:hAnsi="Times New Roman"/>
              </w:rPr>
            </w:pPr>
            <w:r w:rsidRPr="008F20AC">
              <w:rPr>
                <w:rFonts w:ascii="Times New Roman" w:hAnsi="Times New Roman"/>
              </w:rPr>
              <w:t>C13-C14</w:t>
            </w:r>
            <w:r w:rsidR="008E2DD5" w:rsidRPr="008F20AC">
              <w:rPr>
                <w:rFonts w:ascii="Times New Roman" w:hAnsi="Times New Roman"/>
              </w:rPr>
              <w:t xml:space="preserve"> </w:t>
            </w:r>
            <w:r w:rsidR="00874E6A" w:rsidRPr="008F20AC">
              <w:rPr>
                <w:rFonts w:ascii="Times New Roman" w:hAnsi="Times New Roman"/>
              </w:rPr>
              <w:t xml:space="preserve"> </w:t>
            </w:r>
            <w:r w:rsidRPr="008F20AC">
              <w:rPr>
                <w:rFonts w:ascii="Times New Roman" w:hAnsi="Times New Roman"/>
              </w:rPr>
              <w:t xml:space="preserve"> Ocena wpływu fuzji na wartość przedsiębiorstwa. Metody szacowania efektu synergii.</w:t>
            </w:r>
          </w:p>
        </w:tc>
        <w:tc>
          <w:tcPr>
            <w:tcW w:w="1362" w:type="dxa"/>
          </w:tcPr>
          <w:p w14:paraId="57AA658C" w14:textId="77777777" w:rsidR="00C53A4F" w:rsidRPr="008F20AC" w:rsidRDefault="00C53A4F" w:rsidP="00E8066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F20AC">
              <w:rPr>
                <w:rFonts w:ascii="Times New Roman" w:hAnsi="Times New Roman"/>
              </w:rPr>
              <w:t>2</w:t>
            </w:r>
          </w:p>
        </w:tc>
      </w:tr>
      <w:tr w:rsidR="008F20AC" w:rsidRPr="008F20AC" w14:paraId="7A67E400" w14:textId="77777777" w:rsidTr="00292046">
        <w:tc>
          <w:tcPr>
            <w:tcW w:w="7763" w:type="dxa"/>
          </w:tcPr>
          <w:p w14:paraId="77977D75" w14:textId="77777777" w:rsidR="00C53A4F" w:rsidRPr="008F20AC" w:rsidRDefault="008E2DD5" w:rsidP="00DE0247">
            <w:pPr>
              <w:spacing w:after="0" w:line="240" w:lineRule="auto"/>
              <w:rPr>
                <w:rFonts w:ascii="Times New Roman" w:hAnsi="Times New Roman"/>
              </w:rPr>
            </w:pPr>
            <w:r w:rsidRPr="008F20AC">
              <w:rPr>
                <w:rFonts w:ascii="Times New Roman" w:hAnsi="Times New Roman"/>
              </w:rPr>
              <w:t>C</w:t>
            </w:r>
            <w:r w:rsidR="005764B5" w:rsidRPr="008F20AC">
              <w:rPr>
                <w:rFonts w:ascii="Times New Roman" w:hAnsi="Times New Roman"/>
              </w:rPr>
              <w:t>15</w:t>
            </w:r>
            <w:r w:rsidR="00C53A4F" w:rsidRPr="008F20AC">
              <w:rPr>
                <w:rFonts w:ascii="Times New Roman" w:hAnsi="Times New Roman"/>
              </w:rPr>
              <w:t xml:space="preserve"> Sprawdz</w:t>
            </w:r>
            <w:r w:rsidR="005764B5" w:rsidRPr="008F20AC">
              <w:rPr>
                <w:rFonts w:ascii="Times New Roman" w:hAnsi="Times New Roman"/>
              </w:rPr>
              <w:t>ian</w:t>
            </w:r>
            <w:r w:rsidR="00C53A4F" w:rsidRPr="008F20AC">
              <w:rPr>
                <w:rFonts w:ascii="Times New Roman" w:hAnsi="Times New Roman"/>
              </w:rPr>
              <w:t xml:space="preserve"> wiadomości.</w:t>
            </w:r>
          </w:p>
        </w:tc>
        <w:tc>
          <w:tcPr>
            <w:tcW w:w="1362" w:type="dxa"/>
          </w:tcPr>
          <w:p w14:paraId="09B4DBFB" w14:textId="77777777" w:rsidR="00C53A4F" w:rsidRPr="008F20AC" w:rsidRDefault="005764B5" w:rsidP="00E8066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F20AC">
              <w:rPr>
                <w:rFonts w:ascii="Times New Roman" w:hAnsi="Times New Roman"/>
              </w:rPr>
              <w:t>1</w:t>
            </w:r>
          </w:p>
        </w:tc>
      </w:tr>
      <w:tr w:rsidR="008F20AC" w:rsidRPr="008F20AC" w14:paraId="6485CDBC" w14:textId="77777777" w:rsidTr="00292046">
        <w:tc>
          <w:tcPr>
            <w:tcW w:w="7763" w:type="dxa"/>
          </w:tcPr>
          <w:p w14:paraId="7EA2E090" w14:textId="06210C17" w:rsidR="005764B5" w:rsidRPr="008F20AC" w:rsidRDefault="005764B5" w:rsidP="002F265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8F20AC">
              <w:rPr>
                <w:rFonts w:ascii="Times New Roman" w:hAnsi="Times New Roman"/>
                <w:b/>
                <w:bCs/>
              </w:rPr>
              <w:t>Forma zajęć – LABOLATORIUM</w:t>
            </w:r>
            <w:r w:rsidR="00E80665" w:rsidRPr="008F20AC">
              <w:rPr>
                <w:rFonts w:ascii="Times New Roman" w:hAnsi="Times New Roman"/>
                <w:b/>
                <w:bCs/>
              </w:rPr>
              <w:t xml:space="preserve"> 15h</w:t>
            </w:r>
          </w:p>
        </w:tc>
        <w:tc>
          <w:tcPr>
            <w:tcW w:w="1362" w:type="dxa"/>
          </w:tcPr>
          <w:p w14:paraId="498DEB39" w14:textId="77777777" w:rsidR="005764B5" w:rsidRPr="008F20AC" w:rsidRDefault="005764B5" w:rsidP="00E8066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8F20AC">
              <w:rPr>
                <w:rFonts w:ascii="Times New Roman" w:hAnsi="Times New Roman"/>
                <w:b/>
                <w:bCs/>
              </w:rPr>
              <w:t>Liczba godzin</w:t>
            </w:r>
          </w:p>
        </w:tc>
      </w:tr>
      <w:tr w:rsidR="008F20AC" w:rsidRPr="008F20AC" w14:paraId="4A7E08FC" w14:textId="77777777" w:rsidTr="00292046">
        <w:tc>
          <w:tcPr>
            <w:tcW w:w="7763" w:type="dxa"/>
          </w:tcPr>
          <w:p w14:paraId="7C3291F1" w14:textId="77777777" w:rsidR="005764B5" w:rsidRPr="008F20AC" w:rsidRDefault="005764B5" w:rsidP="00DE0247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8F20AC">
              <w:rPr>
                <w:rFonts w:ascii="Times New Roman" w:hAnsi="Times New Roman"/>
                <w:bCs/>
              </w:rPr>
              <w:t xml:space="preserve">L1-L2 </w:t>
            </w:r>
            <w:r w:rsidRPr="008F20AC">
              <w:rPr>
                <w:rFonts w:ascii="Times New Roman" w:hAnsi="Times New Roman"/>
              </w:rPr>
              <w:t xml:space="preserve"> </w:t>
            </w:r>
            <w:r w:rsidRPr="008F20AC">
              <w:rPr>
                <w:rFonts w:ascii="Times New Roman" w:hAnsi="Times New Roman"/>
                <w:bCs/>
              </w:rPr>
              <w:t>Wykonywanie analiz dotyczących modelu zdyskontowanych przepływów pieniężnych z wykorzystaniem funkcji programu EXCEL.</w:t>
            </w:r>
          </w:p>
        </w:tc>
        <w:tc>
          <w:tcPr>
            <w:tcW w:w="1362" w:type="dxa"/>
          </w:tcPr>
          <w:p w14:paraId="3B15B2ED" w14:textId="77777777" w:rsidR="005764B5" w:rsidRPr="008F20AC" w:rsidRDefault="005764B5" w:rsidP="00E80665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8F20AC">
              <w:rPr>
                <w:rFonts w:ascii="Times New Roman" w:hAnsi="Times New Roman"/>
                <w:bCs/>
              </w:rPr>
              <w:t>2</w:t>
            </w:r>
          </w:p>
        </w:tc>
      </w:tr>
      <w:tr w:rsidR="008F20AC" w:rsidRPr="008F20AC" w14:paraId="39D34621" w14:textId="77777777" w:rsidTr="00292046">
        <w:tc>
          <w:tcPr>
            <w:tcW w:w="7763" w:type="dxa"/>
          </w:tcPr>
          <w:p w14:paraId="602B920C" w14:textId="77777777" w:rsidR="005764B5" w:rsidRPr="008F20AC" w:rsidRDefault="005764B5" w:rsidP="00DE0247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8F20AC">
              <w:rPr>
                <w:rFonts w:ascii="Times New Roman" w:hAnsi="Times New Roman"/>
                <w:bCs/>
              </w:rPr>
              <w:t xml:space="preserve">L3-L6 </w:t>
            </w:r>
            <w:r w:rsidRPr="008F20AC">
              <w:rPr>
                <w:rFonts w:ascii="Times New Roman" w:hAnsi="Times New Roman"/>
              </w:rPr>
              <w:t xml:space="preserve"> </w:t>
            </w:r>
            <w:r w:rsidRPr="008F20AC">
              <w:rPr>
                <w:rFonts w:ascii="Times New Roman" w:hAnsi="Times New Roman"/>
                <w:bCs/>
              </w:rPr>
              <w:t xml:space="preserve">Zastosowanie funkcji EXCEL do szacunku wartości dochodowej przedsiębiorstwa wykorzystywana przy transakcjach fuzji i przejęć na przykładzie sprawozdań finansowych. </w:t>
            </w:r>
          </w:p>
        </w:tc>
        <w:tc>
          <w:tcPr>
            <w:tcW w:w="1362" w:type="dxa"/>
          </w:tcPr>
          <w:p w14:paraId="028EC2C9" w14:textId="77777777" w:rsidR="005764B5" w:rsidRPr="008F20AC" w:rsidRDefault="005764B5" w:rsidP="00E80665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8F20AC">
              <w:rPr>
                <w:rFonts w:ascii="Times New Roman" w:hAnsi="Times New Roman"/>
                <w:bCs/>
              </w:rPr>
              <w:t>4</w:t>
            </w:r>
          </w:p>
        </w:tc>
      </w:tr>
      <w:tr w:rsidR="008F20AC" w:rsidRPr="008F20AC" w14:paraId="76D9C937" w14:textId="77777777" w:rsidTr="00292046">
        <w:tc>
          <w:tcPr>
            <w:tcW w:w="7763" w:type="dxa"/>
          </w:tcPr>
          <w:p w14:paraId="793620CD" w14:textId="77777777" w:rsidR="005764B5" w:rsidRPr="008F20AC" w:rsidRDefault="005764B5" w:rsidP="00DE0247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8F20AC">
              <w:rPr>
                <w:rFonts w:ascii="Times New Roman" w:hAnsi="Times New Roman"/>
                <w:bCs/>
              </w:rPr>
              <w:t xml:space="preserve">L7-L10 </w:t>
            </w:r>
            <w:r w:rsidRPr="008F20AC">
              <w:rPr>
                <w:rFonts w:ascii="Times New Roman" w:hAnsi="Times New Roman"/>
              </w:rPr>
              <w:t xml:space="preserve"> </w:t>
            </w:r>
            <w:r w:rsidRPr="008F20AC">
              <w:rPr>
                <w:rFonts w:ascii="Times New Roman" w:hAnsi="Times New Roman"/>
                <w:bCs/>
              </w:rPr>
              <w:t>Wycena przedsiębiorstw metodami majątkowymi, mieszanymi i porównawczymi wykorzystaniem funkcji EXCEL</w:t>
            </w:r>
          </w:p>
        </w:tc>
        <w:tc>
          <w:tcPr>
            <w:tcW w:w="1362" w:type="dxa"/>
          </w:tcPr>
          <w:p w14:paraId="2C954DE3" w14:textId="77777777" w:rsidR="005764B5" w:rsidRPr="008F20AC" w:rsidRDefault="005764B5" w:rsidP="00E80665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8F20AC">
              <w:rPr>
                <w:rFonts w:ascii="Times New Roman" w:hAnsi="Times New Roman"/>
                <w:bCs/>
              </w:rPr>
              <w:t>4</w:t>
            </w:r>
          </w:p>
        </w:tc>
      </w:tr>
      <w:tr w:rsidR="008F20AC" w:rsidRPr="008F20AC" w14:paraId="09E839C0" w14:textId="77777777" w:rsidTr="00292046">
        <w:tc>
          <w:tcPr>
            <w:tcW w:w="7763" w:type="dxa"/>
          </w:tcPr>
          <w:p w14:paraId="1C093553" w14:textId="77777777" w:rsidR="005764B5" w:rsidRPr="008F20AC" w:rsidRDefault="005764B5" w:rsidP="00DE0247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8F20AC">
              <w:rPr>
                <w:rFonts w:ascii="Times New Roman" w:hAnsi="Times New Roman"/>
                <w:bCs/>
              </w:rPr>
              <w:t xml:space="preserve">L11-L14 </w:t>
            </w:r>
            <w:r w:rsidRPr="008F20AC">
              <w:rPr>
                <w:rFonts w:ascii="Times New Roman" w:hAnsi="Times New Roman"/>
              </w:rPr>
              <w:t xml:space="preserve"> </w:t>
            </w:r>
            <w:r w:rsidRPr="008F20AC">
              <w:rPr>
                <w:rFonts w:ascii="Times New Roman" w:hAnsi="Times New Roman"/>
                <w:bCs/>
              </w:rPr>
              <w:t>Ocena wpływu fuzji na wartość przedsiębiorstwa. Metody szacowania efektu synergii przy wykorzystaniu danych finansowych przedsiębiorstw w programie EXCEL</w:t>
            </w:r>
          </w:p>
        </w:tc>
        <w:tc>
          <w:tcPr>
            <w:tcW w:w="1362" w:type="dxa"/>
          </w:tcPr>
          <w:p w14:paraId="284F6BD3" w14:textId="77777777" w:rsidR="005764B5" w:rsidRPr="008F20AC" w:rsidRDefault="005764B5" w:rsidP="00E80665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8F20AC">
              <w:rPr>
                <w:rFonts w:ascii="Times New Roman" w:hAnsi="Times New Roman"/>
                <w:bCs/>
              </w:rPr>
              <w:t>4</w:t>
            </w:r>
          </w:p>
        </w:tc>
      </w:tr>
      <w:tr w:rsidR="008F20AC" w:rsidRPr="008F20AC" w14:paraId="7393008F" w14:textId="77777777" w:rsidTr="00292046">
        <w:tc>
          <w:tcPr>
            <w:tcW w:w="7763" w:type="dxa"/>
          </w:tcPr>
          <w:p w14:paraId="2CFC21CA" w14:textId="77777777" w:rsidR="005764B5" w:rsidRPr="008F20AC" w:rsidRDefault="005764B5" w:rsidP="00DE0247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8F20AC">
              <w:rPr>
                <w:rFonts w:ascii="Times New Roman" w:hAnsi="Times New Roman"/>
                <w:bCs/>
              </w:rPr>
              <w:t>L15 Sprawdzian wiadomości</w:t>
            </w:r>
          </w:p>
        </w:tc>
        <w:tc>
          <w:tcPr>
            <w:tcW w:w="1362" w:type="dxa"/>
          </w:tcPr>
          <w:p w14:paraId="5FA90E35" w14:textId="77777777" w:rsidR="005764B5" w:rsidRPr="008F20AC" w:rsidRDefault="005764B5" w:rsidP="00E80665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8F20AC">
              <w:rPr>
                <w:rFonts w:ascii="Times New Roman" w:hAnsi="Times New Roman"/>
                <w:bCs/>
              </w:rPr>
              <w:t>1</w:t>
            </w:r>
          </w:p>
        </w:tc>
      </w:tr>
    </w:tbl>
    <w:p w14:paraId="69897112" w14:textId="77777777" w:rsidR="00962E5B" w:rsidRPr="008F20AC" w:rsidRDefault="00962E5B" w:rsidP="00DE0247">
      <w:pPr>
        <w:spacing w:after="0" w:line="240" w:lineRule="auto"/>
        <w:ind w:left="720"/>
        <w:jc w:val="both"/>
        <w:rPr>
          <w:rFonts w:ascii="Times New Roman" w:hAnsi="Times New Roman"/>
          <w:b/>
          <w:bCs/>
        </w:rPr>
      </w:pPr>
    </w:p>
    <w:p w14:paraId="58C3BAF2" w14:textId="2A25AEB9" w:rsidR="0031175F" w:rsidRPr="008F20AC" w:rsidRDefault="0031175F" w:rsidP="00DE0247">
      <w:pPr>
        <w:spacing w:after="0" w:line="240" w:lineRule="auto"/>
        <w:rPr>
          <w:rFonts w:ascii="Times New Roman" w:hAnsi="Times New Roman"/>
          <w:b/>
          <w:bCs/>
        </w:rPr>
      </w:pPr>
      <w:r w:rsidRPr="008F20AC">
        <w:rPr>
          <w:rFonts w:ascii="Times New Roman" w:hAnsi="Times New Roman"/>
          <w:b/>
          <w:bCs/>
        </w:rPr>
        <w:t>NARZĘDZIA DYDAKTYCZNE</w:t>
      </w:r>
    </w:p>
    <w:p w14:paraId="69908D5C" w14:textId="77777777" w:rsidR="00E80665" w:rsidRPr="008F20AC" w:rsidRDefault="00E80665" w:rsidP="00E80665">
      <w:pPr>
        <w:spacing w:after="0" w:line="240" w:lineRule="auto"/>
        <w:rPr>
          <w:rFonts w:ascii="Times New Roman" w:hAnsi="Times New Roman"/>
          <w:bCs/>
        </w:rPr>
      </w:pPr>
      <w:r w:rsidRPr="008F20AC">
        <w:rPr>
          <w:rFonts w:ascii="Times New Roman" w:hAnsi="Times New Roman"/>
          <w:bCs/>
        </w:rPr>
        <w:t>1.  Sprzęt audiowizualny</w:t>
      </w:r>
    </w:p>
    <w:p w14:paraId="698BFFED" w14:textId="77777777" w:rsidR="00E80665" w:rsidRPr="008F20AC" w:rsidRDefault="00E80665" w:rsidP="00E80665">
      <w:pPr>
        <w:spacing w:after="0" w:line="240" w:lineRule="auto"/>
        <w:rPr>
          <w:rFonts w:ascii="Times New Roman" w:hAnsi="Times New Roman"/>
          <w:bCs/>
        </w:rPr>
      </w:pPr>
      <w:r w:rsidRPr="008F20AC">
        <w:rPr>
          <w:rFonts w:ascii="Times New Roman" w:hAnsi="Times New Roman"/>
          <w:bCs/>
        </w:rPr>
        <w:t xml:space="preserve">2.  Podręczniki, skrypty i akty prawne </w:t>
      </w:r>
    </w:p>
    <w:p w14:paraId="3AE60A74" w14:textId="77777777" w:rsidR="00E80665" w:rsidRPr="008F20AC" w:rsidRDefault="00E80665" w:rsidP="00E80665">
      <w:pPr>
        <w:spacing w:after="0" w:line="240" w:lineRule="auto"/>
        <w:rPr>
          <w:rFonts w:ascii="Times New Roman" w:hAnsi="Times New Roman"/>
          <w:bCs/>
        </w:rPr>
      </w:pPr>
      <w:r w:rsidRPr="008F20AC">
        <w:rPr>
          <w:rFonts w:ascii="Times New Roman" w:hAnsi="Times New Roman"/>
          <w:bCs/>
        </w:rPr>
        <w:t xml:space="preserve">3.  Zestawy zadań przekazane studentom do rozwiązania </w:t>
      </w:r>
    </w:p>
    <w:p w14:paraId="262BD870" w14:textId="47A0BC7C" w:rsidR="00E80665" w:rsidRPr="008F20AC" w:rsidRDefault="00E80665" w:rsidP="00E80665">
      <w:pPr>
        <w:spacing w:after="0" w:line="240" w:lineRule="auto"/>
        <w:rPr>
          <w:rFonts w:ascii="Times New Roman" w:hAnsi="Times New Roman"/>
          <w:bCs/>
        </w:rPr>
      </w:pPr>
      <w:r w:rsidRPr="008F20AC">
        <w:rPr>
          <w:rFonts w:ascii="Times New Roman" w:hAnsi="Times New Roman"/>
          <w:bCs/>
        </w:rPr>
        <w:t>4.  Materiały do analizy konkretnych przypadków przedsiębiorstw</w:t>
      </w:r>
    </w:p>
    <w:p w14:paraId="7B1B016C" w14:textId="7C6BCD8A" w:rsidR="00E80665" w:rsidRPr="008F20AC" w:rsidRDefault="00E80665" w:rsidP="00E80665">
      <w:pPr>
        <w:spacing w:after="0" w:line="240" w:lineRule="auto"/>
        <w:rPr>
          <w:rFonts w:ascii="Times New Roman" w:hAnsi="Times New Roman"/>
          <w:bCs/>
        </w:rPr>
      </w:pPr>
      <w:r w:rsidRPr="008F20AC">
        <w:rPr>
          <w:rFonts w:ascii="Times New Roman" w:hAnsi="Times New Roman"/>
          <w:bCs/>
        </w:rPr>
        <w:t>5.  Materiały do analizy konkretnych przypadków przedsiębiorstw</w:t>
      </w:r>
    </w:p>
    <w:p w14:paraId="02ACB665" w14:textId="56128A0A" w:rsidR="00E80665" w:rsidRPr="008F20AC" w:rsidRDefault="00E80665" w:rsidP="00E80665">
      <w:pPr>
        <w:spacing w:after="0" w:line="240" w:lineRule="auto"/>
        <w:rPr>
          <w:rFonts w:ascii="Times New Roman" w:hAnsi="Times New Roman"/>
          <w:bCs/>
        </w:rPr>
      </w:pPr>
      <w:r w:rsidRPr="008F20AC">
        <w:rPr>
          <w:rFonts w:ascii="Times New Roman" w:hAnsi="Times New Roman"/>
          <w:bCs/>
        </w:rPr>
        <w:t>6.  Tablica, kreda, mazaki, kalkulator</w:t>
      </w:r>
    </w:p>
    <w:p w14:paraId="5EEB5D59" w14:textId="77777777" w:rsidR="00D41ED9" w:rsidRPr="008F20AC" w:rsidRDefault="00D41ED9" w:rsidP="00DE0247">
      <w:pPr>
        <w:spacing w:after="0" w:line="240" w:lineRule="auto"/>
        <w:ind w:left="720"/>
        <w:rPr>
          <w:rFonts w:ascii="Times New Roman" w:hAnsi="Times New Roman"/>
          <w:b/>
        </w:rPr>
      </w:pPr>
    </w:p>
    <w:p w14:paraId="0668FD4C" w14:textId="39F917AF" w:rsidR="0031175F" w:rsidRPr="008F20AC" w:rsidRDefault="0031175F" w:rsidP="00DE0247">
      <w:pPr>
        <w:spacing w:after="0" w:line="240" w:lineRule="auto"/>
        <w:rPr>
          <w:rFonts w:ascii="Times New Roman" w:hAnsi="Times New Roman"/>
          <w:b/>
          <w:bCs/>
        </w:rPr>
      </w:pPr>
      <w:r w:rsidRPr="008F20AC">
        <w:rPr>
          <w:rFonts w:ascii="Times New Roman" w:hAnsi="Times New Roman"/>
          <w:b/>
          <w:bCs/>
        </w:rPr>
        <w:t>SPOSOBY OCENY ( F – FORMUJĄCA, P – PODSUMOWUJĄCA)</w:t>
      </w:r>
    </w:p>
    <w:p w14:paraId="68653D67" w14:textId="77777777" w:rsidR="00E80665" w:rsidRPr="008F20AC" w:rsidRDefault="00E80665" w:rsidP="00E80665">
      <w:pPr>
        <w:spacing w:after="0" w:line="240" w:lineRule="auto"/>
        <w:rPr>
          <w:rFonts w:ascii="Times New Roman" w:hAnsi="Times New Roman"/>
        </w:rPr>
      </w:pPr>
      <w:r w:rsidRPr="008F20AC">
        <w:rPr>
          <w:rFonts w:ascii="Times New Roman" w:hAnsi="Times New Roman"/>
        </w:rPr>
        <w:t xml:space="preserve">F1. Prace w zespołach </w:t>
      </w:r>
    </w:p>
    <w:p w14:paraId="0EF17AF4" w14:textId="77777777" w:rsidR="00E80665" w:rsidRPr="008F20AC" w:rsidRDefault="00E80665" w:rsidP="00E80665">
      <w:pPr>
        <w:spacing w:after="0" w:line="240" w:lineRule="auto"/>
        <w:rPr>
          <w:rFonts w:ascii="Times New Roman" w:hAnsi="Times New Roman"/>
        </w:rPr>
      </w:pPr>
      <w:r w:rsidRPr="008F20AC">
        <w:rPr>
          <w:rFonts w:ascii="Times New Roman" w:hAnsi="Times New Roman"/>
        </w:rPr>
        <w:t>P1. Kolokwium sprawdzające na koniec semestru</w:t>
      </w:r>
    </w:p>
    <w:p w14:paraId="610690A5" w14:textId="77777777" w:rsidR="00E80665" w:rsidRPr="008F20AC" w:rsidRDefault="00E80665" w:rsidP="00E80665">
      <w:pPr>
        <w:spacing w:after="0" w:line="240" w:lineRule="auto"/>
        <w:rPr>
          <w:rFonts w:ascii="Times New Roman" w:hAnsi="Times New Roman"/>
        </w:rPr>
      </w:pPr>
      <w:r w:rsidRPr="008F20AC">
        <w:rPr>
          <w:rFonts w:ascii="Times New Roman" w:hAnsi="Times New Roman"/>
        </w:rPr>
        <w:t>P2. Zadanie projektowe w arkuszu kalkulacyjnym. Ocena zastosowań praktycznych otrzymanych wyników.</w:t>
      </w:r>
    </w:p>
    <w:p w14:paraId="53E7F803" w14:textId="77777777" w:rsidR="00E80665" w:rsidRPr="008F20AC" w:rsidRDefault="00E80665" w:rsidP="00E80665">
      <w:pPr>
        <w:spacing w:after="0" w:line="240" w:lineRule="auto"/>
        <w:rPr>
          <w:rFonts w:ascii="Times New Roman" w:hAnsi="Times New Roman"/>
        </w:rPr>
      </w:pPr>
      <w:r w:rsidRPr="008F20AC">
        <w:rPr>
          <w:rFonts w:ascii="Times New Roman" w:hAnsi="Times New Roman"/>
        </w:rPr>
        <w:lastRenderedPageBreak/>
        <w:t>P3. Egzamin pisemny końcowy</w:t>
      </w:r>
    </w:p>
    <w:p w14:paraId="05225E6A" w14:textId="77777777" w:rsidR="00E80665" w:rsidRPr="008F20AC" w:rsidRDefault="00E80665" w:rsidP="00E80665">
      <w:pPr>
        <w:spacing w:after="0" w:line="240" w:lineRule="auto"/>
        <w:ind w:left="720"/>
        <w:rPr>
          <w:rFonts w:ascii="Times New Roman" w:hAnsi="Times New Roman"/>
          <w:b/>
          <w:bCs/>
        </w:rPr>
      </w:pPr>
    </w:p>
    <w:p w14:paraId="745E6138" w14:textId="6343AD8F" w:rsidR="00512895" w:rsidRPr="008F20AC" w:rsidRDefault="0031175F" w:rsidP="00DE0247">
      <w:pPr>
        <w:spacing w:after="0" w:line="240" w:lineRule="auto"/>
        <w:rPr>
          <w:rFonts w:ascii="Times New Roman" w:hAnsi="Times New Roman"/>
          <w:b/>
          <w:bCs/>
        </w:rPr>
      </w:pPr>
      <w:r w:rsidRPr="008F20AC">
        <w:rPr>
          <w:rFonts w:ascii="Times New Roman" w:hAnsi="Times New Roman"/>
          <w:b/>
          <w:bCs/>
        </w:rPr>
        <w:t>OBCIĄŻENIE PRACĄ STUDENTA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760"/>
        <w:gridCol w:w="1546"/>
        <w:gridCol w:w="1744"/>
        <w:gridCol w:w="2012"/>
      </w:tblGrid>
      <w:tr w:rsidR="008F20AC" w:rsidRPr="008F20AC" w14:paraId="12A8064C" w14:textId="77777777" w:rsidTr="0024579D">
        <w:trPr>
          <w:trHeight w:val="20"/>
        </w:trPr>
        <w:tc>
          <w:tcPr>
            <w:tcW w:w="2928" w:type="pct"/>
            <w:gridSpan w:val="2"/>
            <w:vMerge w:val="restart"/>
            <w:shd w:val="clear" w:color="auto" w:fill="auto"/>
            <w:vAlign w:val="center"/>
            <w:hideMark/>
          </w:tcPr>
          <w:p w14:paraId="074E6271" w14:textId="32516640" w:rsidR="0024579D" w:rsidRPr="008F20AC" w:rsidRDefault="0024579D" w:rsidP="00245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pl-PL"/>
              </w:rPr>
            </w:pPr>
            <w:r w:rsidRPr="008F20AC">
              <w:rPr>
                <w:rFonts w:ascii="Times New Roman" w:eastAsia="Times New Roman" w:hAnsi="Times New Roman"/>
                <w:b/>
                <w:bCs/>
                <w:lang w:eastAsia="pl-PL"/>
              </w:rPr>
              <w:t>Forma aktywności</w:t>
            </w:r>
          </w:p>
        </w:tc>
        <w:tc>
          <w:tcPr>
            <w:tcW w:w="2072" w:type="pct"/>
            <w:gridSpan w:val="2"/>
            <w:shd w:val="clear" w:color="auto" w:fill="auto"/>
            <w:vAlign w:val="center"/>
            <w:hideMark/>
          </w:tcPr>
          <w:p w14:paraId="652334A8" w14:textId="77777777" w:rsidR="0024579D" w:rsidRPr="008F20AC" w:rsidRDefault="0024579D" w:rsidP="00245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pl-PL"/>
              </w:rPr>
            </w:pPr>
            <w:r w:rsidRPr="008F20AC">
              <w:rPr>
                <w:rFonts w:ascii="Times New Roman" w:eastAsia="Times New Roman" w:hAnsi="Times New Roman"/>
                <w:b/>
                <w:bCs/>
                <w:lang w:eastAsia="pl-PL"/>
              </w:rPr>
              <w:t>Średnia liczba godzin na zrealizowanie aktywności</w:t>
            </w:r>
          </w:p>
        </w:tc>
      </w:tr>
      <w:tr w:rsidR="008F20AC" w:rsidRPr="008F20AC" w14:paraId="183EB0D0" w14:textId="77777777" w:rsidTr="0024579D">
        <w:trPr>
          <w:trHeight w:val="20"/>
        </w:trPr>
        <w:tc>
          <w:tcPr>
            <w:tcW w:w="2928" w:type="pct"/>
            <w:gridSpan w:val="2"/>
            <w:vMerge/>
            <w:shd w:val="clear" w:color="auto" w:fill="auto"/>
            <w:vAlign w:val="center"/>
            <w:hideMark/>
          </w:tcPr>
          <w:p w14:paraId="53064F59" w14:textId="58A0F7DB" w:rsidR="0024579D" w:rsidRPr="008F20AC" w:rsidRDefault="0024579D" w:rsidP="00DE024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pl-PL"/>
              </w:rPr>
            </w:pPr>
          </w:p>
        </w:tc>
        <w:tc>
          <w:tcPr>
            <w:tcW w:w="962" w:type="pct"/>
            <w:shd w:val="clear" w:color="auto" w:fill="auto"/>
            <w:vAlign w:val="center"/>
            <w:hideMark/>
          </w:tcPr>
          <w:p w14:paraId="341EFCF3" w14:textId="113D4B44" w:rsidR="0024579D" w:rsidRPr="008F20AC" w:rsidRDefault="0024579D" w:rsidP="00245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pl-PL"/>
              </w:rPr>
            </w:pPr>
            <w:r w:rsidRPr="008F20AC">
              <w:rPr>
                <w:rFonts w:ascii="Times New Roman" w:eastAsia="Times New Roman" w:hAnsi="Times New Roman"/>
                <w:b/>
                <w:bCs/>
                <w:lang w:eastAsia="pl-PL"/>
              </w:rPr>
              <w:t>h</w:t>
            </w:r>
          </w:p>
        </w:tc>
        <w:tc>
          <w:tcPr>
            <w:tcW w:w="1110" w:type="pct"/>
            <w:shd w:val="clear" w:color="auto" w:fill="auto"/>
            <w:vAlign w:val="center"/>
            <w:hideMark/>
          </w:tcPr>
          <w:p w14:paraId="23DAB42C" w14:textId="77777777" w:rsidR="0024579D" w:rsidRPr="008F20AC" w:rsidRDefault="0024579D" w:rsidP="00245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pl-PL"/>
              </w:rPr>
            </w:pPr>
            <w:r w:rsidRPr="008F20AC">
              <w:rPr>
                <w:rFonts w:ascii="Times New Roman" w:eastAsia="Times New Roman" w:hAnsi="Times New Roman"/>
                <w:b/>
                <w:bCs/>
                <w:lang w:eastAsia="pl-PL"/>
              </w:rPr>
              <w:t>ECTS</w:t>
            </w:r>
          </w:p>
        </w:tc>
      </w:tr>
      <w:tr w:rsidR="008F20AC" w:rsidRPr="008F20AC" w14:paraId="27A3C191" w14:textId="77777777" w:rsidTr="0024579D">
        <w:trPr>
          <w:trHeight w:val="20"/>
        </w:trPr>
        <w:tc>
          <w:tcPr>
            <w:tcW w:w="2075" w:type="pct"/>
            <w:shd w:val="clear" w:color="auto" w:fill="auto"/>
            <w:vAlign w:val="center"/>
            <w:hideMark/>
          </w:tcPr>
          <w:p w14:paraId="3811D136" w14:textId="77777777" w:rsidR="00DE0247" w:rsidRPr="008F20AC" w:rsidRDefault="00DE0247" w:rsidP="00DE0247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8F20AC">
              <w:rPr>
                <w:rFonts w:ascii="Times New Roman" w:eastAsia="Times New Roman" w:hAnsi="Times New Roman"/>
                <w:lang w:eastAsia="pl-PL"/>
              </w:rPr>
              <w:t>Godziny kontaktowe z prowadzącym</w:t>
            </w:r>
          </w:p>
        </w:tc>
        <w:tc>
          <w:tcPr>
            <w:tcW w:w="853" w:type="pct"/>
            <w:shd w:val="clear" w:color="auto" w:fill="auto"/>
            <w:vAlign w:val="center"/>
            <w:hideMark/>
          </w:tcPr>
          <w:p w14:paraId="1E93E08E" w14:textId="77777777" w:rsidR="00DE0247" w:rsidRPr="008F20AC" w:rsidRDefault="00DE0247" w:rsidP="00DE0247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8F20AC">
              <w:rPr>
                <w:rFonts w:ascii="Times New Roman" w:eastAsia="Times New Roman" w:hAnsi="Times New Roman"/>
                <w:lang w:eastAsia="pl-PL"/>
              </w:rPr>
              <w:t>Wykład</w:t>
            </w:r>
          </w:p>
        </w:tc>
        <w:tc>
          <w:tcPr>
            <w:tcW w:w="962" w:type="pct"/>
            <w:shd w:val="clear" w:color="auto" w:fill="auto"/>
            <w:vAlign w:val="center"/>
            <w:hideMark/>
          </w:tcPr>
          <w:p w14:paraId="2A1A7C8E" w14:textId="77777777" w:rsidR="00DE0247" w:rsidRPr="008F20AC" w:rsidRDefault="00DE0247" w:rsidP="00245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8F20AC">
              <w:rPr>
                <w:rFonts w:ascii="Times New Roman" w:eastAsia="Times New Roman" w:hAnsi="Times New Roman"/>
                <w:lang w:eastAsia="pl-PL"/>
              </w:rPr>
              <w:t>30</w:t>
            </w:r>
          </w:p>
        </w:tc>
        <w:tc>
          <w:tcPr>
            <w:tcW w:w="1110" w:type="pct"/>
            <w:shd w:val="clear" w:color="auto" w:fill="auto"/>
            <w:vAlign w:val="center"/>
            <w:hideMark/>
          </w:tcPr>
          <w:p w14:paraId="55292CAD" w14:textId="77777777" w:rsidR="00DE0247" w:rsidRPr="008F20AC" w:rsidRDefault="00DE0247" w:rsidP="00245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8F20AC">
              <w:rPr>
                <w:rFonts w:ascii="Times New Roman" w:eastAsia="Times New Roman" w:hAnsi="Times New Roman"/>
                <w:lang w:eastAsia="pl-PL"/>
              </w:rPr>
              <w:t>1,2</w:t>
            </w:r>
          </w:p>
        </w:tc>
      </w:tr>
      <w:tr w:rsidR="008F20AC" w:rsidRPr="008F20AC" w14:paraId="18928659" w14:textId="77777777" w:rsidTr="0024579D">
        <w:trPr>
          <w:trHeight w:val="20"/>
        </w:trPr>
        <w:tc>
          <w:tcPr>
            <w:tcW w:w="2075" w:type="pct"/>
            <w:shd w:val="clear" w:color="auto" w:fill="auto"/>
            <w:vAlign w:val="center"/>
            <w:hideMark/>
          </w:tcPr>
          <w:p w14:paraId="50458D8C" w14:textId="77777777" w:rsidR="00DE0247" w:rsidRPr="008F20AC" w:rsidRDefault="00DE0247" w:rsidP="00DE0247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8F20AC">
              <w:rPr>
                <w:rFonts w:ascii="Times New Roman" w:eastAsia="Times New Roman" w:hAnsi="Times New Roman"/>
                <w:lang w:eastAsia="pl-PL"/>
              </w:rPr>
              <w:t>Godziny kontaktowe z prowadzącym</w:t>
            </w:r>
          </w:p>
        </w:tc>
        <w:tc>
          <w:tcPr>
            <w:tcW w:w="853" w:type="pct"/>
            <w:shd w:val="clear" w:color="auto" w:fill="auto"/>
            <w:vAlign w:val="center"/>
            <w:hideMark/>
          </w:tcPr>
          <w:p w14:paraId="175424B4" w14:textId="77777777" w:rsidR="00DE0247" w:rsidRPr="008F20AC" w:rsidRDefault="00DE0247" w:rsidP="00DE0247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8F20AC">
              <w:rPr>
                <w:rFonts w:ascii="Times New Roman" w:eastAsia="Times New Roman" w:hAnsi="Times New Roman"/>
                <w:lang w:eastAsia="pl-PL"/>
              </w:rPr>
              <w:t>Ćwiczenia</w:t>
            </w:r>
          </w:p>
        </w:tc>
        <w:tc>
          <w:tcPr>
            <w:tcW w:w="962" w:type="pct"/>
            <w:shd w:val="clear" w:color="auto" w:fill="auto"/>
            <w:vAlign w:val="center"/>
            <w:hideMark/>
          </w:tcPr>
          <w:p w14:paraId="1210D600" w14:textId="77777777" w:rsidR="00DE0247" w:rsidRPr="008F20AC" w:rsidRDefault="00DE0247" w:rsidP="00245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8F20AC">
              <w:rPr>
                <w:rFonts w:ascii="Times New Roman" w:eastAsia="Times New Roman" w:hAnsi="Times New Roman"/>
                <w:lang w:eastAsia="pl-PL"/>
              </w:rPr>
              <w:t>15</w:t>
            </w:r>
          </w:p>
        </w:tc>
        <w:tc>
          <w:tcPr>
            <w:tcW w:w="1110" w:type="pct"/>
            <w:shd w:val="clear" w:color="auto" w:fill="auto"/>
            <w:vAlign w:val="center"/>
            <w:hideMark/>
          </w:tcPr>
          <w:p w14:paraId="2AEE71DA" w14:textId="77777777" w:rsidR="00DE0247" w:rsidRPr="008F20AC" w:rsidRDefault="00DE0247" w:rsidP="00245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8F20AC">
              <w:rPr>
                <w:rFonts w:ascii="Times New Roman" w:eastAsia="Times New Roman" w:hAnsi="Times New Roman"/>
                <w:lang w:eastAsia="pl-PL"/>
              </w:rPr>
              <w:t>0,6</w:t>
            </w:r>
          </w:p>
        </w:tc>
      </w:tr>
      <w:tr w:rsidR="008F20AC" w:rsidRPr="008F20AC" w14:paraId="2D18FDEF" w14:textId="77777777" w:rsidTr="0024579D">
        <w:trPr>
          <w:trHeight w:val="20"/>
        </w:trPr>
        <w:tc>
          <w:tcPr>
            <w:tcW w:w="2075" w:type="pct"/>
            <w:shd w:val="clear" w:color="auto" w:fill="auto"/>
            <w:vAlign w:val="center"/>
            <w:hideMark/>
          </w:tcPr>
          <w:p w14:paraId="4838C91E" w14:textId="77777777" w:rsidR="00DE0247" w:rsidRPr="008F20AC" w:rsidRDefault="00DE0247" w:rsidP="00DE0247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8F20AC">
              <w:rPr>
                <w:rFonts w:ascii="Times New Roman" w:eastAsia="Times New Roman" w:hAnsi="Times New Roman"/>
                <w:lang w:eastAsia="pl-PL"/>
              </w:rPr>
              <w:t>Godziny kontaktowe z prowadzącym</w:t>
            </w:r>
          </w:p>
        </w:tc>
        <w:tc>
          <w:tcPr>
            <w:tcW w:w="853" w:type="pct"/>
            <w:shd w:val="clear" w:color="auto" w:fill="auto"/>
            <w:vAlign w:val="center"/>
            <w:hideMark/>
          </w:tcPr>
          <w:p w14:paraId="458853FF" w14:textId="77777777" w:rsidR="00DE0247" w:rsidRPr="008F20AC" w:rsidRDefault="00DE0247" w:rsidP="00DE0247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8F20AC">
              <w:rPr>
                <w:rFonts w:ascii="Times New Roman" w:eastAsia="Times New Roman" w:hAnsi="Times New Roman"/>
                <w:lang w:eastAsia="pl-PL"/>
              </w:rPr>
              <w:t>Laboratorium</w:t>
            </w:r>
          </w:p>
        </w:tc>
        <w:tc>
          <w:tcPr>
            <w:tcW w:w="962" w:type="pct"/>
            <w:shd w:val="clear" w:color="auto" w:fill="auto"/>
            <w:vAlign w:val="center"/>
            <w:hideMark/>
          </w:tcPr>
          <w:p w14:paraId="1A0B3E26" w14:textId="77777777" w:rsidR="00DE0247" w:rsidRPr="008F20AC" w:rsidRDefault="00DE0247" w:rsidP="00245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8F20AC">
              <w:rPr>
                <w:rFonts w:ascii="Times New Roman" w:eastAsia="Times New Roman" w:hAnsi="Times New Roman"/>
                <w:lang w:eastAsia="pl-PL"/>
              </w:rPr>
              <w:t>15</w:t>
            </w:r>
          </w:p>
        </w:tc>
        <w:tc>
          <w:tcPr>
            <w:tcW w:w="1110" w:type="pct"/>
            <w:shd w:val="clear" w:color="auto" w:fill="auto"/>
            <w:vAlign w:val="center"/>
            <w:hideMark/>
          </w:tcPr>
          <w:p w14:paraId="3C5BE97C" w14:textId="77777777" w:rsidR="00DE0247" w:rsidRPr="008F20AC" w:rsidRDefault="00DE0247" w:rsidP="00245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8F20AC">
              <w:rPr>
                <w:rFonts w:ascii="Times New Roman" w:eastAsia="Times New Roman" w:hAnsi="Times New Roman"/>
                <w:lang w:eastAsia="pl-PL"/>
              </w:rPr>
              <w:t>0,6</w:t>
            </w:r>
          </w:p>
        </w:tc>
      </w:tr>
      <w:tr w:rsidR="008F20AC" w:rsidRPr="008F20AC" w14:paraId="289760E8" w14:textId="77777777" w:rsidTr="0024579D">
        <w:trPr>
          <w:trHeight w:val="20"/>
        </w:trPr>
        <w:tc>
          <w:tcPr>
            <w:tcW w:w="2928" w:type="pct"/>
            <w:gridSpan w:val="2"/>
            <w:shd w:val="clear" w:color="auto" w:fill="auto"/>
            <w:vAlign w:val="center"/>
            <w:hideMark/>
          </w:tcPr>
          <w:p w14:paraId="32D28308" w14:textId="77777777" w:rsidR="00DE0247" w:rsidRPr="008F20AC" w:rsidRDefault="00DE0247" w:rsidP="00DE0247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8F20AC">
              <w:rPr>
                <w:rFonts w:ascii="Times New Roman" w:eastAsia="Times New Roman" w:hAnsi="Times New Roman"/>
                <w:lang w:eastAsia="pl-PL"/>
              </w:rPr>
              <w:t>Przygotowanie do ćwiczeń</w:t>
            </w:r>
          </w:p>
        </w:tc>
        <w:tc>
          <w:tcPr>
            <w:tcW w:w="962" w:type="pct"/>
            <w:shd w:val="clear" w:color="auto" w:fill="auto"/>
            <w:vAlign w:val="center"/>
            <w:hideMark/>
          </w:tcPr>
          <w:p w14:paraId="50F98F24" w14:textId="77777777" w:rsidR="00DE0247" w:rsidRPr="008F20AC" w:rsidRDefault="00DE0247" w:rsidP="00245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8F20AC">
              <w:rPr>
                <w:rFonts w:ascii="Times New Roman" w:eastAsia="Times New Roman" w:hAnsi="Times New Roman"/>
                <w:lang w:eastAsia="pl-PL"/>
              </w:rPr>
              <w:t>12</w:t>
            </w:r>
          </w:p>
        </w:tc>
        <w:tc>
          <w:tcPr>
            <w:tcW w:w="1110" w:type="pct"/>
            <w:shd w:val="clear" w:color="auto" w:fill="auto"/>
            <w:vAlign w:val="center"/>
            <w:hideMark/>
          </w:tcPr>
          <w:p w14:paraId="10F52BA0" w14:textId="77777777" w:rsidR="00DE0247" w:rsidRPr="008F20AC" w:rsidRDefault="00DE0247" w:rsidP="00245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8F20AC">
              <w:rPr>
                <w:rFonts w:ascii="Times New Roman" w:eastAsia="Times New Roman" w:hAnsi="Times New Roman"/>
                <w:lang w:eastAsia="pl-PL"/>
              </w:rPr>
              <w:t>0,48</w:t>
            </w:r>
          </w:p>
        </w:tc>
      </w:tr>
      <w:tr w:rsidR="008F20AC" w:rsidRPr="008F20AC" w14:paraId="5C9BCB38" w14:textId="77777777" w:rsidTr="0024579D">
        <w:trPr>
          <w:trHeight w:val="20"/>
        </w:trPr>
        <w:tc>
          <w:tcPr>
            <w:tcW w:w="2928" w:type="pct"/>
            <w:gridSpan w:val="2"/>
            <w:shd w:val="clear" w:color="auto" w:fill="auto"/>
            <w:vAlign w:val="center"/>
            <w:hideMark/>
          </w:tcPr>
          <w:p w14:paraId="4D9D7C28" w14:textId="6CB5E789" w:rsidR="0024579D" w:rsidRPr="008F20AC" w:rsidRDefault="0024579D" w:rsidP="00DE0247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8F20AC">
              <w:rPr>
                <w:rFonts w:ascii="Times New Roman" w:eastAsia="Times New Roman" w:hAnsi="Times New Roman"/>
                <w:lang w:eastAsia="pl-PL"/>
              </w:rPr>
              <w:t>Przygotowanie do laboratorium</w:t>
            </w:r>
          </w:p>
        </w:tc>
        <w:tc>
          <w:tcPr>
            <w:tcW w:w="962" w:type="pct"/>
            <w:shd w:val="clear" w:color="auto" w:fill="auto"/>
            <w:vAlign w:val="center"/>
            <w:hideMark/>
          </w:tcPr>
          <w:p w14:paraId="2DB0F18F" w14:textId="77777777" w:rsidR="0024579D" w:rsidRPr="008F20AC" w:rsidRDefault="0024579D" w:rsidP="00245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8F20AC">
              <w:rPr>
                <w:rFonts w:ascii="Times New Roman" w:eastAsia="Times New Roman" w:hAnsi="Times New Roman"/>
                <w:lang w:eastAsia="pl-PL"/>
              </w:rPr>
              <w:t>12</w:t>
            </w:r>
          </w:p>
        </w:tc>
        <w:tc>
          <w:tcPr>
            <w:tcW w:w="1110" w:type="pct"/>
            <w:shd w:val="clear" w:color="auto" w:fill="auto"/>
            <w:vAlign w:val="center"/>
            <w:hideMark/>
          </w:tcPr>
          <w:p w14:paraId="782FCB6B" w14:textId="77777777" w:rsidR="0024579D" w:rsidRPr="008F20AC" w:rsidRDefault="0024579D" w:rsidP="00245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8F20AC">
              <w:rPr>
                <w:rFonts w:ascii="Times New Roman" w:eastAsia="Times New Roman" w:hAnsi="Times New Roman"/>
                <w:lang w:eastAsia="pl-PL"/>
              </w:rPr>
              <w:t>0,48</w:t>
            </w:r>
          </w:p>
        </w:tc>
      </w:tr>
      <w:tr w:rsidR="008F20AC" w:rsidRPr="008F20AC" w14:paraId="5691F0E9" w14:textId="77777777" w:rsidTr="0024579D">
        <w:trPr>
          <w:trHeight w:val="20"/>
        </w:trPr>
        <w:tc>
          <w:tcPr>
            <w:tcW w:w="2928" w:type="pct"/>
            <w:gridSpan w:val="2"/>
            <w:shd w:val="clear" w:color="auto" w:fill="auto"/>
            <w:vAlign w:val="center"/>
            <w:hideMark/>
          </w:tcPr>
          <w:p w14:paraId="5FD00D37" w14:textId="77777777" w:rsidR="00DE0247" w:rsidRPr="008F20AC" w:rsidRDefault="00DE0247" w:rsidP="00DE0247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8F20AC">
              <w:rPr>
                <w:rFonts w:ascii="Times New Roman" w:eastAsia="Times New Roman" w:hAnsi="Times New Roman"/>
                <w:lang w:eastAsia="pl-PL"/>
              </w:rPr>
              <w:t>Opracowania pisemne</w:t>
            </w:r>
          </w:p>
        </w:tc>
        <w:tc>
          <w:tcPr>
            <w:tcW w:w="962" w:type="pct"/>
            <w:shd w:val="clear" w:color="auto" w:fill="auto"/>
            <w:vAlign w:val="center"/>
            <w:hideMark/>
          </w:tcPr>
          <w:p w14:paraId="4B97EA12" w14:textId="77777777" w:rsidR="00DE0247" w:rsidRPr="008F20AC" w:rsidRDefault="00DE0247" w:rsidP="00245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8F20AC">
              <w:rPr>
                <w:rFonts w:ascii="Times New Roman" w:eastAsia="Times New Roman" w:hAnsi="Times New Roman"/>
                <w:lang w:eastAsia="pl-PL"/>
              </w:rPr>
              <w:t>12</w:t>
            </w:r>
          </w:p>
        </w:tc>
        <w:tc>
          <w:tcPr>
            <w:tcW w:w="1110" w:type="pct"/>
            <w:shd w:val="clear" w:color="auto" w:fill="auto"/>
            <w:vAlign w:val="center"/>
            <w:hideMark/>
          </w:tcPr>
          <w:p w14:paraId="1DFB8E61" w14:textId="77777777" w:rsidR="00DE0247" w:rsidRPr="008F20AC" w:rsidRDefault="00DE0247" w:rsidP="00245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8F20AC">
              <w:rPr>
                <w:rFonts w:ascii="Times New Roman" w:eastAsia="Times New Roman" w:hAnsi="Times New Roman"/>
                <w:lang w:eastAsia="pl-PL"/>
              </w:rPr>
              <w:t>0,48</w:t>
            </w:r>
          </w:p>
        </w:tc>
      </w:tr>
      <w:tr w:rsidR="008F20AC" w:rsidRPr="008F20AC" w14:paraId="42BC00CE" w14:textId="77777777" w:rsidTr="0024579D">
        <w:trPr>
          <w:trHeight w:val="20"/>
        </w:trPr>
        <w:tc>
          <w:tcPr>
            <w:tcW w:w="2928" w:type="pct"/>
            <w:gridSpan w:val="2"/>
            <w:shd w:val="clear" w:color="auto" w:fill="auto"/>
            <w:vAlign w:val="center"/>
            <w:hideMark/>
          </w:tcPr>
          <w:p w14:paraId="37D3F409" w14:textId="77777777" w:rsidR="00DE0247" w:rsidRPr="008F20AC" w:rsidRDefault="00DE0247" w:rsidP="00DE0247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8F20AC">
              <w:rPr>
                <w:rFonts w:ascii="Times New Roman" w:eastAsia="Times New Roman" w:hAnsi="Times New Roman"/>
                <w:lang w:eastAsia="pl-PL"/>
              </w:rPr>
              <w:t>Zapoznanie się ze wskazaną literaturą</w:t>
            </w:r>
          </w:p>
        </w:tc>
        <w:tc>
          <w:tcPr>
            <w:tcW w:w="962" w:type="pct"/>
            <w:shd w:val="clear" w:color="auto" w:fill="auto"/>
            <w:vAlign w:val="center"/>
            <w:hideMark/>
          </w:tcPr>
          <w:p w14:paraId="5945CB7E" w14:textId="77777777" w:rsidR="00DE0247" w:rsidRPr="008F20AC" w:rsidRDefault="00DE0247" w:rsidP="00245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8F20AC">
              <w:rPr>
                <w:rFonts w:ascii="Times New Roman" w:eastAsia="Times New Roman" w:hAnsi="Times New Roman"/>
                <w:lang w:eastAsia="pl-PL"/>
              </w:rPr>
              <w:t>11</w:t>
            </w:r>
          </w:p>
        </w:tc>
        <w:tc>
          <w:tcPr>
            <w:tcW w:w="1110" w:type="pct"/>
            <w:shd w:val="clear" w:color="auto" w:fill="auto"/>
            <w:vAlign w:val="center"/>
            <w:hideMark/>
          </w:tcPr>
          <w:p w14:paraId="659C92E3" w14:textId="77777777" w:rsidR="00DE0247" w:rsidRPr="008F20AC" w:rsidRDefault="00DE0247" w:rsidP="00245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8F20AC">
              <w:rPr>
                <w:rFonts w:ascii="Times New Roman" w:eastAsia="Times New Roman" w:hAnsi="Times New Roman"/>
                <w:lang w:eastAsia="pl-PL"/>
              </w:rPr>
              <w:t>0,44</w:t>
            </w:r>
          </w:p>
        </w:tc>
      </w:tr>
      <w:tr w:rsidR="008F20AC" w:rsidRPr="008F20AC" w14:paraId="518EC39F" w14:textId="77777777" w:rsidTr="0024579D">
        <w:trPr>
          <w:trHeight w:val="20"/>
        </w:trPr>
        <w:tc>
          <w:tcPr>
            <w:tcW w:w="2928" w:type="pct"/>
            <w:gridSpan w:val="2"/>
            <w:shd w:val="clear" w:color="auto" w:fill="auto"/>
            <w:vAlign w:val="center"/>
            <w:hideMark/>
          </w:tcPr>
          <w:p w14:paraId="2A02CA5D" w14:textId="3A3E490B" w:rsidR="0024579D" w:rsidRPr="008F20AC" w:rsidRDefault="0024579D" w:rsidP="00DE0247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8F20AC">
              <w:rPr>
                <w:rFonts w:ascii="Times New Roman" w:eastAsia="Times New Roman" w:hAnsi="Times New Roman"/>
                <w:lang w:eastAsia="pl-PL"/>
              </w:rPr>
              <w:t>Przygotowanie do egzaminu</w:t>
            </w:r>
          </w:p>
        </w:tc>
        <w:tc>
          <w:tcPr>
            <w:tcW w:w="962" w:type="pct"/>
            <w:shd w:val="clear" w:color="auto" w:fill="auto"/>
            <w:vAlign w:val="center"/>
            <w:hideMark/>
          </w:tcPr>
          <w:p w14:paraId="481A276E" w14:textId="77777777" w:rsidR="0024579D" w:rsidRPr="008F20AC" w:rsidRDefault="0024579D" w:rsidP="00245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8F20AC">
              <w:rPr>
                <w:rFonts w:ascii="Times New Roman" w:eastAsia="Times New Roman" w:hAnsi="Times New Roman"/>
                <w:lang w:eastAsia="pl-PL"/>
              </w:rPr>
              <w:t>10</w:t>
            </w:r>
          </w:p>
        </w:tc>
        <w:tc>
          <w:tcPr>
            <w:tcW w:w="1110" w:type="pct"/>
            <w:shd w:val="clear" w:color="auto" w:fill="auto"/>
            <w:vAlign w:val="center"/>
            <w:hideMark/>
          </w:tcPr>
          <w:p w14:paraId="2E67720A" w14:textId="77777777" w:rsidR="0024579D" w:rsidRPr="008F20AC" w:rsidRDefault="0024579D" w:rsidP="00245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8F20AC">
              <w:rPr>
                <w:rFonts w:ascii="Times New Roman" w:eastAsia="Times New Roman" w:hAnsi="Times New Roman"/>
                <w:lang w:eastAsia="pl-PL"/>
              </w:rPr>
              <w:t>0,4</w:t>
            </w:r>
          </w:p>
        </w:tc>
      </w:tr>
      <w:tr w:rsidR="008F20AC" w:rsidRPr="008F20AC" w14:paraId="376C2218" w14:textId="77777777" w:rsidTr="0024579D">
        <w:trPr>
          <w:trHeight w:val="20"/>
        </w:trPr>
        <w:tc>
          <w:tcPr>
            <w:tcW w:w="2928" w:type="pct"/>
            <w:gridSpan w:val="2"/>
            <w:shd w:val="clear" w:color="auto" w:fill="auto"/>
            <w:vAlign w:val="center"/>
            <w:hideMark/>
          </w:tcPr>
          <w:p w14:paraId="6CF38A5E" w14:textId="77777777" w:rsidR="00DE0247" w:rsidRPr="008F20AC" w:rsidRDefault="00DE0247" w:rsidP="00DE0247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8F20AC">
              <w:rPr>
                <w:rFonts w:ascii="Times New Roman" w:eastAsia="Times New Roman" w:hAnsi="Times New Roman"/>
                <w:lang w:eastAsia="pl-PL"/>
              </w:rPr>
              <w:t>Egzamin</w:t>
            </w:r>
          </w:p>
        </w:tc>
        <w:tc>
          <w:tcPr>
            <w:tcW w:w="962" w:type="pct"/>
            <w:shd w:val="clear" w:color="auto" w:fill="auto"/>
            <w:vAlign w:val="center"/>
            <w:hideMark/>
          </w:tcPr>
          <w:p w14:paraId="56102FA8" w14:textId="77777777" w:rsidR="00DE0247" w:rsidRPr="008F20AC" w:rsidRDefault="00DE0247" w:rsidP="00245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8F20AC">
              <w:rPr>
                <w:rFonts w:ascii="Times New Roman" w:eastAsia="Times New Roman" w:hAnsi="Times New Roman"/>
                <w:lang w:eastAsia="pl-PL"/>
              </w:rPr>
              <w:t>3</w:t>
            </w:r>
          </w:p>
        </w:tc>
        <w:tc>
          <w:tcPr>
            <w:tcW w:w="1110" w:type="pct"/>
            <w:shd w:val="clear" w:color="auto" w:fill="auto"/>
            <w:vAlign w:val="center"/>
            <w:hideMark/>
          </w:tcPr>
          <w:p w14:paraId="46013572" w14:textId="77777777" w:rsidR="00DE0247" w:rsidRPr="008F20AC" w:rsidRDefault="00DE0247" w:rsidP="00245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8F20AC">
              <w:rPr>
                <w:rFonts w:ascii="Times New Roman" w:eastAsia="Times New Roman" w:hAnsi="Times New Roman"/>
                <w:lang w:eastAsia="pl-PL"/>
              </w:rPr>
              <w:t>0,12</w:t>
            </w:r>
          </w:p>
        </w:tc>
      </w:tr>
      <w:tr w:rsidR="008F20AC" w:rsidRPr="008F20AC" w14:paraId="42F2DA06" w14:textId="77777777" w:rsidTr="0024579D">
        <w:trPr>
          <w:trHeight w:val="20"/>
        </w:trPr>
        <w:tc>
          <w:tcPr>
            <w:tcW w:w="2928" w:type="pct"/>
            <w:gridSpan w:val="2"/>
            <w:shd w:val="clear" w:color="auto" w:fill="auto"/>
            <w:vAlign w:val="center"/>
            <w:hideMark/>
          </w:tcPr>
          <w:p w14:paraId="4A64B7BA" w14:textId="77777777" w:rsidR="00DE0247" w:rsidRPr="008F20AC" w:rsidRDefault="00DE0247" w:rsidP="00DE0247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8F20AC">
              <w:rPr>
                <w:rFonts w:ascii="Times New Roman" w:eastAsia="Times New Roman" w:hAnsi="Times New Roman"/>
                <w:lang w:eastAsia="pl-PL"/>
              </w:rPr>
              <w:t>Konsultacje</w:t>
            </w:r>
          </w:p>
        </w:tc>
        <w:tc>
          <w:tcPr>
            <w:tcW w:w="962" w:type="pct"/>
            <w:shd w:val="clear" w:color="auto" w:fill="auto"/>
            <w:vAlign w:val="center"/>
            <w:hideMark/>
          </w:tcPr>
          <w:p w14:paraId="14E93F94" w14:textId="77777777" w:rsidR="00DE0247" w:rsidRPr="008F20AC" w:rsidRDefault="00DE0247" w:rsidP="00245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8F20AC">
              <w:rPr>
                <w:rFonts w:ascii="Times New Roman" w:eastAsia="Times New Roman" w:hAnsi="Times New Roman"/>
                <w:lang w:eastAsia="pl-PL"/>
              </w:rPr>
              <w:t>5</w:t>
            </w:r>
          </w:p>
        </w:tc>
        <w:tc>
          <w:tcPr>
            <w:tcW w:w="1110" w:type="pct"/>
            <w:shd w:val="clear" w:color="auto" w:fill="auto"/>
            <w:vAlign w:val="center"/>
            <w:hideMark/>
          </w:tcPr>
          <w:p w14:paraId="5338BE8C" w14:textId="77777777" w:rsidR="00DE0247" w:rsidRPr="008F20AC" w:rsidRDefault="00DE0247" w:rsidP="00245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8F20AC">
              <w:rPr>
                <w:rFonts w:ascii="Times New Roman" w:eastAsia="Times New Roman" w:hAnsi="Times New Roman"/>
                <w:lang w:eastAsia="pl-PL"/>
              </w:rPr>
              <w:t>0,2</w:t>
            </w:r>
          </w:p>
        </w:tc>
      </w:tr>
      <w:tr w:rsidR="0024579D" w:rsidRPr="008F20AC" w14:paraId="3ACF4D97" w14:textId="77777777" w:rsidTr="000A2FF1">
        <w:trPr>
          <w:trHeight w:val="516"/>
        </w:trPr>
        <w:tc>
          <w:tcPr>
            <w:tcW w:w="2928" w:type="pct"/>
            <w:gridSpan w:val="2"/>
            <w:shd w:val="clear" w:color="auto" w:fill="auto"/>
            <w:vAlign w:val="center"/>
            <w:hideMark/>
          </w:tcPr>
          <w:p w14:paraId="4ADBC811" w14:textId="77777777" w:rsidR="0024579D" w:rsidRPr="008F20AC" w:rsidRDefault="0024579D" w:rsidP="00DE024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pl-PL"/>
              </w:rPr>
            </w:pPr>
            <w:r w:rsidRPr="008F20AC">
              <w:rPr>
                <w:rFonts w:ascii="Times New Roman" w:eastAsia="Times New Roman" w:hAnsi="Times New Roman"/>
                <w:b/>
                <w:bCs/>
                <w:lang w:eastAsia="pl-PL"/>
              </w:rPr>
              <w:t>SUMARYCZNA LICZBA PUNKTÓW ECTS</w:t>
            </w:r>
          </w:p>
          <w:p w14:paraId="79A2F7DC" w14:textId="6C97149B" w:rsidR="0024579D" w:rsidRPr="008F20AC" w:rsidRDefault="0024579D" w:rsidP="00DE024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pl-PL"/>
              </w:rPr>
            </w:pPr>
            <w:r w:rsidRPr="008F20AC">
              <w:rPr>
                <w:rFonts w:ascii="Times New Roman" w:eastAsia="Times New Roman" w:hAnsi="Times New Roman"/>
                <w:b/>
                <w:bCs/>
                <w:lang w:eastAsia="pl-PL"/>
              </w:rPr>
              <w:t>DLA PRZEDMIOTU</w:t>
            </w:r>
          </w:p>
        </w:tc>
        <w:tc>
          <w:tcPr>
            <w:tcW w:w="962" w:type="pct"/>
            <w:shd w:val="clear" w:color="auto" w:fill="auto"/>
            <w:vAlign w:val="center"/>
            <w:hideMark/>
          </w:tcPr>
          <w:p w14:paraId="7C0BB166" w14:textId="777D232D" w:rsidR="0024579D" w:rsidRPr="008F20AC" w:rsidRDefault="0024579D" w:rsidP="00245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pl-PL"/>
              </w:rPr>
            </w:pPr>
            <w:r w:rsidRPr="008F20AC">
              <w:rPr>
                <w:rFonts w:ascii="Times New Roman" w:eastAsia="Times New Roman" w:hAnsi="Times New Roman"/>
                <w:b/>
                <w:bCs/>
                <w:lang w:eastAsia="pl-PL"/>
              </w:rPr>
              <w:t>125h</w:t>
            </w:r>
          </w:p>
        </w:tc>
        <w:tc>
          <w:tcPr>
            <w:tcW w:w="1110" w:type="pct"/>
            <w:shd w:val="clear" w:color="auto" w:fill="auto"/>
            <w:vAlign w:val="center"/>
            <w:hideMark/>
          </w:tcPr>
          <w:p w14:paraId="67A18745" w14:textId="363CE8C6" w:rsidR="0024579D" w:rsidRPr="008F20AC" w:rsidRDefault="0024579D" w:rsidP="00245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pl-PL"/>
              </w:rPr>
            </w:pPr>
            <w:r w:rsidRPr="008F20AC">
              <w:rPr>
                <w:rFonts w:ascii="Times New Roman" w:eastAsia="Times New Roman" w:hAnsi="Times New Roman"/>
                <w:b/>
                <w:bCs/>
                <w:lang w:eastAsia="pl-PL"/>
              </w:rPr>
              <w:t>5ECTS</w:t>
            </w:r>
          </w:p>
        </w:tc>
      </w:tr>
    </w:tbl>
    <w:p w14:paraId="5D2A78B4" w14:textId="77777777" w:rsidR="001E6A64" w:rsidRPr="008F20AC" w:rsidRDefault="001E6A64" w:rsidP="00DE0247">
      <w:pPr>
        <w:spacing w:after="0" w:line="240" w:lineRule="auto"/>
        <w:ind w:left="720"/>
        <w:rPr>
          <w:rFonts w:ascii="Times New Roman" w:hAnsi="Times New Roman"/>
          <w:b/>
          <w:bCs/>
        </w:rPr>
      </w:pPr>
    </w:p>
    <w:p w14:paraId="4165865B" w14:textId="77777777" w:rsidR="0031175F" w:rsidRPr="008F20AC" w:rsidRDefault="00DE4380" w:rsidP="00DE0247">
      <w:pPr>
        <w:spacing w:after="0" w:line="240" w:lineRule="auto"/>
        <w:rPr>
          <w:rFonts w:ascii="Times New Roman" w:hAnsi="Times New Roman"/>
          <w:b/>
          <w:bCs/>
        </w:rPr>
      </w:pPr>
      <w:r w:rsidRPr="008F20AC">
        <w:rPr>
          <w:rFonts w:ascii="Times New Roman" w:hAnsi="Times New Roman"/>
          <w:b/>
          <w:bCs/>
        </w:rPr>
        <w:t>L</w:t>
      </w:r>
      <w:r w:rsidR="0031175F" w:rsidRPr="008F20AC">
        <w:rPr>
          <w:rFonts w:ascii="Times New Roman" w:hAnsi="Times New Roman"/>
          <w:b/>
          <w:bCs/>
        </w:rPr>
        <w:t>ITERATURA PODSTAWOWA I UZUPEŁNIAJĄCA</w:t>
      </w:r>
    </w:p>
    <w:p w14:paraId="6EE01949" w14:textId="5E1E0A7E" w:rsidR="0031175F" w:rsidRPr="008F20AC" w:rsidRDefault="0031175F" w:rsidP="00E80665">
      <w:pPr>
        <w:spacing w:after="0" w:line="240" w:lineRule="auto"/>
        <w:rPr>
          <w:rFonts w:ascii="Times New Roman" w:hAnsi="Times New Roman"/>
          <w:b/>
          <w:bCs/>
        </w:rPr>
      </w:pPr>
      <w:r w:rsidRPr="008F20AC">
        <w:rPr>
          <w:rFonts w:ascii="Times New Roman" w:hAnsi="Times New Roman"/>
          <w:b/>
          <w:bCs/>
        </w:rPr>
        <w:t>Literatura podstawowa:</w:t>
      </w:r>
    </w:p>
    <w:p w14:paraId="32643275" w14:textId="77777777" w:rsidR="0024579D" w:rsidRPr="008F20AC" w:rsidRDefault="0024579D" w:rsidP="0024579D">
      <w:pPr>
        <w:spacing w:after="0" w:line="240" w:lineRule="auto"/>
        <w:rPr>
          <w:rFonts w:ascii="Times New Roman" w:hAnsi="Times New Roman"/>
        </w:rPr>
      </w:pPr>
      <w:r w:rsidRPr="008F20AC">
        <w:rPr>
          <w:rFonts w:ascii="Times New Roman" w:hAnsi="Times New Roman"/>
        </w:rPr>
        <w:t xml:space="preserve">1. Budzik – </w:t>
      </w:r>
      <w:proofErr w:type="spellStart"/>
      <w:r w:rsidRPr="008F20AC">
        <w:rPr>
          <w:rFonts w:ascii="Times New Roman" w:hAnsi="Times New Roman"/>
        </w:rPr>
        <w:t>Nowodzińska</w:t>
      </w:r>
      <w:proofErr w:type="spellEnd"/>
      <w:r w:rsidRPr="008F20AC">
        <w:rPr>
          <w:rFonts w:ascii="Times New Roman" w:hAnsi="Times New Roman"/>
        </w:rPr>
        <w:t xml:space="preserve"> I.: Wartość nowoczesnych modeli e-biznesowych. Studium przypadku. Studia Ekonomiczne. Zeszyty Naukowe Uniwersytetu Ekonomicznego w Katowicach, nr 202/2014.</w:t>
      </w:r>
    </w:p>
    <w:p w14:paraId="48F086DF" w14:textId="77777777" w:rsidR="0024579D" w:rsidRPr="008F20AC" w:rsidRDefault="0024579D" w:rsidP="0024579D">
      <w:pPr>
        <w:spacing w:after="0" w:line="240" w:lineRule="auto"/>
        <w:rPr>
          <w:rFonts w:ascii="Times New Roman" w:hAnsi="Times New Roman"/>
        </w:rPr>
      </w:pPr>
      <w:r w:rsidRPr="008F20AC">
        <w:rPr>
          <w:rFonts w:ascii="Times New Roman" w:hAnsi="Times New Roman"/>
        </w:rPr>
        <w:t xml:space="preserve">2. Budzik – </w:t>
      </w:r>
      <w:proofErr w:type="spellStart"/>
      <w:r w:rsidRPr="008F20AC">
        <w:rPr>
          <w:rFonts w:ascii="Times New Roman" w:hAnsi="Times New Roman"/>
        </w:rPr>
        <w:t>Nowodzińska</w:t>
      </w:r>
      <w:proofErr w:type="spellEnd"/>
      <w:r w:rsidRPr="008F20AC">
        <w:rPr>
          <w:rFonts w:ascii="Times New Roman" w:hAnsi="Times New Roman"/>
        </w:rPr>
        <w:t xml:space="preserve"> I., </w:t>
      </w:r>
      <w:proofErr w:type="spellStart"/>
      <w:r w:rsidRPr="008F20AC">
        <w:rPr>
          <w:rFonts w:ascii="Times New Roman" w:hAnsi="Times New Roman"/>
        </w:rPr>
        <w:t>Nowodziński</w:t>
      </w:r>
      <w:proofErr w:type="spellEnd"/>
      <w:r w:rsidRPr="008F20AC">
        <w:rPr>
          <w:rFonts w:ascii="Times New Roman" w:hAnsi="Times New Roman"/>
        </w:rPr>
        <w:t xml:space="preserve"> P.: Konflikt międzypokoleniowy w firmie rodzinnej. Przedsiębiorczość i Zarządzanie, zeszyt 7/2015.</w:t>
      </w:r>
    </w:p>
    <w:p w14:paraId="4E730715" w14:textId="77777777" w:rsidR="0024579D" w:rsidRPr="008F20AC" w:rsidRDefault="0024579D" w:rsidP="0024579D">
      <w:pPr>
        <w:spacing w:after="0" w:line="240" w:lineRule="auto"/>
        <w:rPr>
          <w:rFonts w:ascii="Times New Roman" w:hAnsi="Times New Roman"/>
        </w:rPr>
      </w:pPr>
      <w:r w:rsidRPr="008F20AC">
        <w:rPr>
          <w:rFonts w:ascii="Times New Roman" w:hAnsi="Times New Roman"/>
        </w:rPr>
        <w:t>3. Budzik-</w:t>
      </w:r>
      <w:proofErr w:type="spellStart"/>
      <w:r w:rsidRPr="008F20AC">
        <w:rPr>
          <w:rFonts w:ascii="Times New Roman" w:hAnsi="Times New Roman"/>
        </w:rPr>
        <w:t>Nowodzińska</w:t>
      </w:r>
      <w:proofErr w:type="spellEnd"/>
      <w:r w:rsidRPr="008F20AC">
        <w:rPr>
          <w:rFonts w:ascii="Times New Roman" w:hAnsi="Times New Roman"/>
        </w:rPr>
        <w:t xml:space="preserve"> I.: Wartość godziwa w wycenie przedsiębiorstwa, Studia Ekonomiczne. Zeszyty Naukowe Uniwersytetu Ekonomicznego w Katowicach, Katowice 2012.</w:t>
      </w:r>
    </w:p>
    <w:p w14:paraId="2DE383F3" w14:textId="77777777" w:rsidR="0024579D" w:rsidRPr="008F20AC" w:rsidRDefault="0024579D" w:rsidP="0024579D">
      <w:pPr>
        <w:spacing w:after="0" w:line="240" w:lineRule="auto"/>
        <w:rPr>
          <w:rFonts w:ascii="Times New Roman" w:hAnsi="Times New Roman"/>
        </w:rPr>
      </w:pPr>
      <w:r w:rsidRPr="008F20AC">
        <w:rPr>
          <w:rFonts w:ascii="Times New Roman" w:hAnsi="Times New Roman"/>
        </w:rPr>
        <w:t>4. Budzik-</w:t>
      </w:r>
      <w:proofErr w:type="spellStart"/>
      <w:r w:rsidRPr="008F20AC">
        <w:rPr>
          <w:rFonts w:ascii="Times New Roman" w:hAnsi="Times New Roman"/>
        </w:rPr>
        <w:t>Nowodzińska</w:t>
      </w:r>
      <w:proofErr w:type="spellEnd"/>
      <w:r w:rsidRPr="008F20AC">
        <w:rPr>
          <w:rFonts w:ascii="Times New Roman" w:hAnsi="Times New Roman"/>
        </w:rPr>
        <w:t xml:space="preserve"> I.: Wartość firmy a efektywność zarządzania przedsiębiorstwem na rynku spedycyjnym, Logistyka nr 6/2012</w:t>
      </w:r>
    </w:p>
    <w:p w14:paraId="0C49DA85" w14:textId="77777777" w:rsidR="0024579D" w:rsidRPr="008F20AC" w:rsidRDefault="0024579D" w:rsidP="0024579D">
      <w:pPr>
        <w:spacing w:after="0" w:line="240" w:lineRule="auto"/>
        <w:rPr>
          <w:rFonts w:ascii="Times New Roman" w:hAnsi="Times New Roman"/>
        </w:rPr>
      </w:pPr>
      <w:r w:rsidRPr="008F20AC">
        <w:rPr>
          <w:rFonts w:ascii="Times New Roman" w:hAnsi="Times New Roman"/>
        </w:rPr>
        <w:t xml:space="preserve">5. Pardela Iwetta: Finansowe aspekty decyzji inwestycyjnych w procesie zarządzania przedsiębiorstwem, [W:] Wybrane problemy zarządzania finansami w przedsiębiorstwie. Pod red. Dariusza </w:t>
      </w:r>
      <w:proofErr w:type="spellStart"/>
      <w:r w:rsidRPr="008F20AC">
        <w:rPr>
          <w:rFonts w:ascii="Times New Roman" w:hAnsi="Times New Roman"/>
        </w:rPr>
        <w:t>Wielgórki</w:t>
      </w:r>
      <w:proofErr w:type="spellEnd"/>
      <w:r w:rsidRPr="008F20AC">
        <w:rPr>
          <w:rFonts w:ascii="Times New Roman" w:hAnsi="Times New Roman"/>
        </w:rPr>
        <w:t xml:space="preserve">, Justyny </w:t>
      </w:r>
      <w:proofErr w:type="spellStart"/>
      <w:r w:rsidRPr="008F20AC">
        <w:rPr>
          <w:rFonts w:ascii="Times New Roman" w:hAnsi="Times New Roman"/>
        </w:rPr>
        <w:t>Łukomskiej-Szarek</w:t>
      </w:r>
      <w:proofErr w:type="spellEnd"/>
      <w:r w:rsidRPr="008F20AC">
        <w:rPr>
          <w:rFonts w:ascii="Times New Roman" w:hAnsi="Times New Roman"/>
        </w:rPr>
        <w:t>. Wydawnictwo Politechniki Częstochowskiej, Częstochowa 2008.Daszyńska-Żygadło K., Wycena przedsiębiorstwa. Podejście scenariuszowe, Wydawnictwo Naukowe PWN, Warszawa 2015</w:t>
      </w:r>
    </w:p>
    <w:p w14:paraId="0850E09C" w14:textId="77777777" w:rsidR="0024579D" w:rsidRPr="008F20AC" w:rsidRDefault="0024579D" w:rsidP="0024579D">
      <w:pPr>
        <w:spacing w:after="0" w:line="240" w:lineRule="auto"/>
        <w:rPr>
          <w:rFonts w:ascii="Times New Roman" w:hAnsi="Times New Roman"/>
          <w:b/>
          <w:bCs/>
        </w:rPr>
      </w:pPr>
      <w:r w:rsidRPr="008F20AC">
        <w:rPr>
          <w:rFonts w:ascii="Times New Roman" w:hAnsi="Times New Roman"/>
          <w:b/>
          <w:bCs/>
        </w:rPr>
        <w:t>Literatura uzupełniająca:</w:t>
      </w:r>
    </w:p>
    <w:p w14:paraId="21C56E4E" w14:textId="77777777" w:rsidR="0024579D" w:rsidRPr="008F20AC" w:rsidRDefault="0024579D" w:rsidP="0024579D">
      <w:pPr>
        <w:spacing w:after="0" w:line="240" w:lineRule="auto"/>
        <w:rPr>
          <w:rFonts w:ascii="Times New Roman" w:hAnsi="Times New Roman"/>
        </w:rPr>
      </w:pPr>
      <w:r w:rsidRPr="008F20AC">
        <w:rPr>
          <w:rFonts w:ascii="Times New Roman" w:hAnsi="Times New Roman"/>
        </w:rPr>
        <w:t>1. Szablewski A.: Panfil M., Wycena przedsiębiorstwa. Od teorii do praktyki, POLTEXT, Warszawa  2016</w:t>
      </w:r>
    </w:p>
    <w:p w14:paraId="2E257191" w14:textId="77777777" w:rsidR="0024579D" w:rsidRPr="008F20AC" w:rsidRDefault="0024579D" w:rsidP="0024579D">
      <w:pPr>
        <w:spacing w:after="0" w:line="240" w:lineRule="auto"/>
        <w:rPr>
          <w:rFonts w:ascii="Times New Roman" w:hAnsi="Times New Roman"/>
        </w:rPr>
      </w:pPr>
      <w:r w:rsidRPr="008F20AC">
        <w:rPr>
          <w:rFonts w:ascii="Times New Roman" w:hAnsi="Times New Roman"/>
        </w:rPr>
        <w:t>2. Daszyńska-Żygadło K., Wycena przedsiębiorstwa. Podejście scenariuszowe, Wydawnictwo</w:t>
      </w:r>
    </w:p>
    <w:p w14:paraId="6D82893C" w14:textId="77777777" w:rsidR="0024579D" w:rsidRPr="008F20AC" w:rsidRDefault="0024579D" w:rsidP="0024579D">
      <w:pPr>
        <w:spacing w:after="0" w:line="240" w:lineRule="auto"/>
        <w:rPr>
          <w:rFonts w:ascii="Times New Roman" w:hAnsi="Times New Roman"/>
        </w:rPr>
      </w:pPr>
      <w:r w:rsidRPr="008F20AC">
        <w:rPr>
          <w:rFonts w:ascii="Times New Roman" w:hAnsi="Times New Roman"/>
        </w:rPr>
        <w:t>Naukowe PWN, Warszawa 2015.</w:t>
      </w:r>
    </w:p>
    <w:p w14:paraId="43D7C087" w14:textId="77777777" w:rsidR="0024579D" w:rsidRPr="008F20AC" w:rsidRDefault="0024579D" w:rsidP="0024579D">
      <w:pPr>
        <w:spacing w:after="0" w:line="240" w:lineRule="auto"/>
        <w:rPr>
          <w:rFonts w:ascii="Times New Roman" w:hAnsi="Times New Roman"/>
        </w:rPr>
      </w:pPr>
      <w:r w:rsidRPr="008F20AC">
        <w:rPr>
          <w:rFonts w:ascii="Times New Roman" w:hAnsi="Times New Roman"/>
        </w:rPr>
        <w:t>3. Rozwadowska B.: Fuzje i przejęcia, Wydawnictwo Studio EMKA, Warszawa 2012.</w:t>
      </w:r>
    </w:p>
    <w:p w14:paraId="4701CD17" w14:textId="77777777" w:rsidR="0024579D" w:rsidRPr="008F20AC" w:rsidRDefault="0024579D" w:rsidP="0024579D">
      <w:pPr>
        <w:spacing w:after="0" w:line="240" w:lineRule="auto"/>
        <w:rPr>
          <w:rFonts w:ascii="Times New Roman" w:hAnsi="Times New Roman"/>
        </w:rPr>
      </w:pPr>
      <w:r w:rsidRPr="008F20AC">
        <w:rPr>
          <w:rFonts w:ascii="Times New Roman" w:hAnsi="Times New Roman"/>
        </w:rPr>
        <w:t>4. Grabowska M., Wartość rynkowa oznaką pozycji i przewagi konkurencyjnej przedsiębiorstw,</w:t>
      </w:r>
    </w:p>
    <w:p w14:paraId="2B25C13A" w14:textId="77777777" w:rsidR="0024579D" w:rsidRPr="008F20AC" w:rsidRDefault="0024579D" w:rsidP="0024579D">
      <w:pPr>
        <w:spacing w:after="0" w:line="240" w:lineRule="auto"/>
        <w:rPr>
          <w:rFonts w:ascii="Times New Roman" w:hAnsi="Times New Roman"/>
        </w:rPr>
      </w:pPr>
      <w:r w:rsidRPr="008F20AC">
        <w:rPr>
          <w:rFonts w:ascii="Times New Roman" w:hAnsi="Times New Roman"/>
        </w:rPr>
        <w:t>Zeszyty Naukowe Uniwersytetu Szczecińskiego. Finanse, Rynki Finansowe, Ubezpieczenia</w:t>
      </w:r>
    </w:p>
    <w:p w14:paraId="627287B0" w14:textId="77777777" w:rsidR="0024579D" w:rsidRPr="008F20AC" w:rsidRDefault="0024579D" w:rsidP="0024579D">
      <w:pPr>
        <w:spacing w:after="0" w:line="240" w:lineRule="auto"/>
        <w:rPr>
          <w:rFonts w:ascii="Times New Roman" w:hAnsi="Times New Roman"/>
        </w:rPr>
      </w:pPr>
      <w:r w:rsidRPr="008F20AC">
        <w:rPr>
          <w:rFonts w:ascii="Times New Roman" w:hAnsi="Times New Roman"/>
        </w:rPr>
        <w:t>2013, Nr 786.</w:t>
      </w:r>
    </w:p>
    <w:p w14:paraId="5ECC5EED" w14:textId="77777777" w:rsidR="0024579D" w:rsidRPr="008F20AC" w:rsidRDefault="0024579D" w:rsidP="0024579D">
      <w:pPr>
        <w:spacing w:after="0" w:line="240" w:lineRule="auto"/>
        <w:rPr>
          <w:rFonts w:ascii="Times New Roman" w:hAnsi="Times New Roman"/>
        </w:rPr>
      </w:pPr>
      <w:r w:rsidRPr="008F20AC">
        <w:rPr>
          <w:rFonts w:ascii="Times New Roman" w:hAnsi="Times New Roman"/>
        </w:rPr>
        <w:t>5. Grabowska M., Otola I., Wartość dodana determinantą konkurencyjności przedsiębiorstwa, [w:]</w:t>
      </w:r>
    </w:p>
    <w:p w14:paraId="61628AD4" w14:textId="77777777" w:rsidR="0024579D" w:rsidRPr="008F20AC" w:rsidRDefault="0024579D" w:rsidP="0024579D">
      <w:pPr>
        <w:spacing w:after="0" w:line="240" w:lineRule="auto"/>
        <w:rPr>
          <w:rFonts w:ascii="Times New Roman" w:hAnsi="Times New Roman"/>
        </w:rPr>
      </w:pPr>
      <w:r w:rsidRPr="008F20AC">
        <w:rPr>
          <w:rFonts w:ascii="Times New Roman" w:hAnsi="Times New Roman"/>
        </w:rPr>
        <w:t>Ekonomiczne i pozaekonomiczne czynniki zarządzania wartością przedsiębiorstwa (red.)</w:t>
      </w:r>
    </w:p>
    <w:p w14:paraId="1C74D3F7" w14:textId="77777777" w:rsidR="0024579D" w:rsidRPr="008F20AC" w:rsidRDefault="0024579D" w:rsidP="0024579D">
      <w:pPr>
        <w:spacing w:after="0" w:line="240" w:lineRule="auto"/>
        <w:rPr>
          <w:rFonts w:ascii="Times New Roman" w:hAnsi="Times New Roman"/>
        </w:rPr>
      </w:pPr>
      <w:r w:rsidRPr="008F20AC">
        <w:rPr>
          <w:rFonts w:ascii="Times New Roman" w:hAnsi="Times New Roman"/>
        </w:rPr>
        <w:t>DURAJ J., SAJNÓG A., Wydawnictwo Uniwersytetu Łódzkiego, Łódź 2013.</w:t>
      </w:r>
    </w:p>
    <w:p w14:paraId="46322005" w14:textId="77777777" w:rsidR="0024579D" w:rsidRPr="008F20AC" w:rsidRDefault="0024579D" w:rsidP="00E80665">
      <w:pPr>
        <w:spacing w:after="0" w:line="240" w:lineRule="auto"/>
        <w:rPr>
          <w:rFonts w:ascii="Times New Roman" w:hAnsi="Times New Roman"/>
          <w:b/>
          <w:bCs/>
        </w:rPr>
      </w:pPr>
    </w:p>
    <w:p w14:paraId="5C8C0B0D" w14:textId="11220303" w:rsidR="0031175F" w:rsidRPr="008F20AC" w:rsidRDefault="0031175F" w:rsidP="00DE0247">
      <w:pPr>
        <w:spacing w:after="0" w:line="240" w:lineRule="auto"/>
        <w:rPr>
          <w:rFonts w:ascii="Times New Roman" w:hAnsi="Times New Roman"/>
          <w:b/>
          <w:bCs/>
        </w:rPr>
      </w:pPr>
      <w:r w:rsidRPr="008F20AC">
        <w:rPr>
          <w:rFonts w:ascii="Times New Roman" w:hAnsi="Times New Roman"/>
          <w:b/>
          <w:bCs/>
        </w:rPr>
        <w:t>PROWADZĄCY PRZEDMIOT ( IMIĘ, NAZWISKO, ADRES E-MAIL)</w:t>
      </w:r>
    </w:p>
    <w:p w14:paraId="60DA3493" w14:textId="14369051" w:rsidR="0024579D" w:rsidRPr="008F20AC" w:rsidRDefault="0024579D" w:rsidP="0024579D">
      <w:pPr>
        <w:spacing w:after="0" w:line="240" w:lineRule="auto"/>
        <w:rPr>
          <w:rFonts w:ascii="Times New Roman" w:hAnsi="Times New Roman"/>
        </w:rPr>
      </w:pPr>
      <w:r w:rsidRPr="008F20AC">
        <w:rPr>
          <w:rFonts w:ascii="Times New Roman" w:hAnsi="Times New Roman"/>
        </w:rPr>
        <w:t>dr Iwetta Budzik-</w:t>
      </w:r>
      <w:proofErr w:type="spellStart"/>
      <w:r w:rsidRPr="008F20AC">
        <w:rPr>
          <w:rFonts w:ascii="Times New Roman" w:hAnsi="Times New Roman"/>
        </w:rPr>
        <w:t>Nowodzińska</w:t>
      </w:r>
      <w:proofErr w:type="spellEnd"/>
      <w:r w:rsidRPr="008F20AC">
        <w:rPr>
          <w:rFonts w:ascii="Times New Roman" w:hAnsi="Times New Roman"/>
        </w:rPr>
        <w:t xml:space="preserve">, (i.budzik-nowodzinska@pcz.pl) </w:t>
      </w:r>
    </w:p>
    <w:p w14:paraId="32E2082F" w14:textId="77777777" w:rsidR="0024579D" w:rsidRPr="008F20AC" w:rsidRDefault="0024579D" w:rsidP="0024579D">
      <w:pPr>
        <w:spacing w:after="0" w:line="240" w:lineRule="auto"/>
        <w:rPr>
          <w:rFonts w:ascii="Times New Roman" w:hAnsi="Times New Roman"/>
        </w:rPr>
      </w:pPr>
      <w:r w:rsidRPr="008F20AC">
        <w:rPr>
          <w:rFonts w:ascii="Times New Roman" w:hAnsi="Times New Roman"/>
        </w:rPr>
        <w:t>dr Katarzyna Szymczyk (katarzyna.szymczyk@pcz.pl)</w:t>
      </w:r>
    </w:p>
    <w:p w14:paraId="13D04DD8" w14:textId="77777777" w:rsidR="0024579D" w:rsidRPr="008F20AC" w:rsidRDefault="0024579D" w:rsidP="0024579D">
      <w:pPr>
        <w:spacing w:after="0" w:line="240" w:lineRule="auto"/>
        <w:rPr>
          <w:rFonts w:ascii="Times New Roman" w:hAnsi="Times New Roman"/>
          <w:b/>
        </w:rPr>
      </w:pPr>
    </w:p>
    <w:p w14:paraId="16DF4BCE" w14:textId="77777777" w:rsidR="0031175F" w:rsidRPr="008F20AC" w:rsidRDefault="00E40F87" w:rsidP="00DE0247">
      <w:pPr>
        <w:spacing w:after="0" w:line="240" w:lineRule="auto"/>
        <w:jc w:val="both"/>
        <w:rPr>
          <w:rFonts w:ascii="Times New Roman" w:hAnsi="Times New Roman"/>
          <w:b/>
          <w:bCs/>
        </w:rPr>
      </w:pPr>
      <w:r w:rsidRPr="008F20AC">
        <w:rPr>
          <w:rFonts w:ascii="Times New Roman" w:hAnsi="Times New Roman"/>
          <w:b/>
          <w:bCs/>
        </w:rPr>
        <w:t>M</w:t>
      </w:r>
      <w:r w:rsidR="0031175F" w:rsidRPr="008F20AC">
        <w:rPr>
          <w:rFonts w:ascii="Times New Roman" w:hAnsi="Times New Roman"/>
          <w:b/>
          <w:bCs/>
        </w:rPr>
        <w:t xml:space="preserve">ACIERZ REALIZACJI EFEKTÓW </w:t>
      </w:r>
      <w:r w:rsidR="00085903" w:rsidRPr="008F20AC">
        <w:rPr>
          <w:rFonts w:ascii="Times New Roman" w:hAnsi="Times New Roman"/>
          <w:b/>
          <w:bCs/>
        </w:rPr>
        <w:t>UCZENIA SIĘ</w:t>
      </w:r>
    </w:p>
    <w:tbl>
      <w:tblPr>
        <w:tblpPr w:leftFromText="141" w:rightFromText="141" w:vertAnchor="text" w:horzAnchor="margin" w:tblpY="91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02"/>
        <w:gridCol w:w="2427"/>
        <w:gridCol w:w="1343"/>
        <w:gridCol w:w="1479"/>
        <w:gridCol w:w="1402"/>
        <w:gridCol w:w="1209"/>
      </w:tblGrid>
      <w:tr w:rsidR="008F20AC" w:rsidRPr="008F20AC" w14:paraId="57DF4E0B" w14:textId="77777777" w:rsidTr="00E80665">
        <w:tc>
          <w:tcPr>
            <w:tcW w:w="669" w:type="pct"/>
          </w:tcPr>
          <w:p w14:paraId="0F6BE638" w14:textId="0C4B3A76" w:rsidR="0031175F" w:rsidRPr="008F20AC" w:rsidRDefault="0031175F" w:rsidP="00DE0247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pl-PL"/>
              </w:rPr>
            </w:pPr>
            <w:r w:rsidRPr="008F20AC">
              <w:rPr>
                <w:rFonts w:ascii="Times New Roman" w:eastAsia="Times New Roman" w:hAnsi="Times New Roman"/>
                <w:b/>
                <w:bCs/>
                <w:lang w:eastAsia="pl-PL"/>
              </w:rPr>
              <w:lastRenderedPageBreak/>
              <w:t>Efekt</w:t>
            </w:r>
            <w:r w:rsidR="0024579D" w:rsidRPr="008F20AC">
              <w:rPr>
                <w:rFonts w:ascii="Times New Roman" w:eastAsia="Times New Roman" w:hAnsi="Times New Roman"/>
                <w:b/>
                <w:bCs/>
                <w:lang w:eastAsia="pl-PL"/>
              </w:rPr>
              <w:t>y</w:t>
            </w:r>
            <w:r w:rsidRPr="008F20AC">
              <w:rPr>
                <w:rFonts w:ascii="Times New Roman" w:eastAsia="Times New Roman" w:hAnsi="Times New Roman"/>
                <w:b/>
                <w:bCs/>
                <w:lang w:eastAsia="pl-PL"/>
              </w:rPr>
              <w:t xml:space="preserve"> </w:t>
            </w:r>
            <w:r w:rsidR="00085903" w:rsidRPr="008F20AC">
              <w:rPr>
                <w:rFonts w:ascii="Times New Roman" w:eastAsia="Times New Roman" w:hAnsi="Times New Roman"/>
                <w:b/>
                <w:bCs/>
                <w:lang w:eastAsia="pl-PL"/>
              </w:rPr>
              <w:t>uczenia się</w:t>
            </w:r>
          </w:p>
        </w:tc>
        <w:tc>
          <w:tcPr>
            <w:tcW w:w="1344" w:type="pct"/>
          </w:tcPr>
          <w:p w14:paraId="396BB7A7" w14:textId="77777777" w:rsidR="0031175F" w:rsidRPr="008F20AC" w:rsidRDefault="0031175F" w:rsidP="00245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8F20AC">
              <w:rPr>
                <w:rFonts w:ascii="Times New Roman" w:eastAsia="Times New Roman" w:hAnsi="Times New Roman"/>
                <w:b/>
                <w:lang w:eastAsia="pl-PL"/>
              </w:rPr>
              <w:t xml:space="preserve">Odniesienie danego efektu do efektów </w:t>
            </w:r>
            <w:r w:rsidRPr="008F20AC">
              <w:rPr>
                <w:rFonts w:ascii="Times New Roman" w:eastAsia="Times New Roman" w:hAnsi="Times New Roman"/>
                <w:b/>
                <w:bCs/>
                <w:lang w:eastAsia="pl-PL"/>
              </w:rPr>
              <w:t>zdefiniowanych                    dla całego programu</w:t>
            </w:r>
            <w:r w:rsidR="008D4AA9" w:rsidRPr="008F20AC">
              <w:rPr>
                <w:rFonts w:ascii="Times New Roman" w:eastAsia="Times New Roman" w:hAnsi="Times New Roman"/>
                <w:b/>
                <w:bCs/>
                <w:lang w:eastAsia="pl-PL"/>
              </w:rPr>
              <w:t xml:space="preserve"> (P</w:t>
            </w:r>
            <w:r w:rsidR="00666013" w:rsidRPr="008F20AC">
              <w:rPr>
                <w:rFonts w:ascii="Times New Roman" w:eastAsia="Times New Roman" w:hAnsi="Times New Roman"/>
                <w:b/>
                <w:bCs/>
                <w:lang w:eastAsia="pl-PL"/>
              </w:rPr>
              <w:t>R</w:t>
            </w:r>
            <w:r w:rsidR="008D4AA9" w:rsidRPr="008F20AC">
              <w:rPr>
                <w:rFonts w:ascii="Times New Roman" w:eastAsia="Times New Roman" w:hAnsi="Times New Roman"/>
                <w:b/>
                <w:bCs/>
                <w:lang w:eastAsia="pl-PL"/>
              </w:rPr>
              <w:t>K)</w:t>
            </w:r>
          </w:p>
        </w:tc>
        <w:tc>
          <w:tcPr>
            <w:tcW w:w="746" w:type="pct"/>
          </w:tcPr>
          <w:p w14:paraId="74715C2E" w14:textId="77777777" w:rsidR="0031175F" w:rsidRPr="008F20AC" w:rsidRDefault="0031175F" w:rsidP="00245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8F20AC">
              <w:rPr>
                <w:rFonts w:ascii="Times New Roman" w:eastAsia="Times New Roman" w:hAnsi="Times New Roman"/>
                <w:b/>
                <w:bCs/>
                <w:lang w:eastAsia="pl-PL"/>
              </w:rPr>
              <w:t>Cele przedmiotu</w:t>
            </w:r>
          </w:p>
        </w:tc>
        <w:tc>
          <w:tcPr>
            <w:tcW w:w="821" w:type="pct"/>
          </w:tcPr>
          <w:p w14:paraId="3BEA3ABC" w14:textId="77777777" w:rsidR="0031175F" w:rsidRPr="008F20AC" w:rsidRDefault="0031175F" w:rsidP="00245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8F20AC">
              <w:rPr>
                <w:rFonts w:ascii="Times New Roman" w:eastAsia="Times New Roman" w:hAnsi="Times New Roman"/>
                <w:b/>
                <w:bCs/>
                <w:lang w:eastAsia="pl-PL"/>
              </w:rPr>
              <w:t>Treści programowe</w:t>
            </w:r>
          </w:p>
        </w:tc>
        <w:tc>
          <w:tcPr>
            <w:tcW w:w="747" w:type="pct"/>
          </w:tcPr>
          <w:p w14:paraId="23DC1909" w14:textId="77777777" w:rsidR="0031175F" w:rsidRPr="008F20AC" w:rsidRDefault="0031175F" w:rsidP="00245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8F20AC">
              <w:rPr>
                <w:rFonts w:ascii="Times New Roman" w:eastAsia="Times New Roman" w:hAnsi="Times New Roman"/>
                <w:b/>
                <w:lang w:eastAsia="pl-PL"/>
              </w:rPr>
              <w:t>Narzędzia dydaktyczne</w:t>
            </w:r>
          </w:p>
        </w:tc>
        <w:tc>
          <w:tcPr>
            <w:tcW w:w="672" w:type="pct"/>
          </w:tcPr>
          <w:p w14:paraId="4DB946D6" w14:textId="77777777" w:rsidR="0031175F" w:rsidRPr="008F20AC" w:rsidRDefault="0031175F" w:rsidP="00245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8F20AC">
              <w:rPr>
                <w:rFonts w:ascii="Times New Roman" w:eastAsia="Times New Roman" w:hAnsi="Times New Roman"/>
                <w:b/>
                <w:bCs/>
                <w:lang w:eastAsia="pl-PL"/>
              </w:rPr>
              <w:t>Sposób oceny</w:t>
            </w:r>
          </w:p>
        </w:tc>
      </w:tr>
      <w:tr w:rsidR="008F20AC" w:rsidRPr="008F20AC" w14:paraId="7AE3A4AE" w14:textId="77777777" w:rsidTr="00E80665">
        <w:tc>
          <w:tcPr>
            <w:tcW w:w="669" w:type="pct"/>
          </w:tcPr>
          <w:p w14:paraId="2CC1CEB8" w14:textId="77777777" w:rsidR="0031175F" w:rsidRPr="008F20AC" w:rsidRDefault="00085903" w:rsidP="00DE024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F20AC">
              <w:rPr>
                <w:rFonts w:ascii="Times New Roman" w:hAnsi="Times New Roman"/>
              </w:rPr>
              <w:t>EU</w:t>
            </w:r>
            <w:r w:rsidR="0031175F" w:rsidRPr="008F20AC">
              <w:rPr>
                <w:rFonts w:ascii="Times New Roman" w:hAnsi="Times New Roman"/>
              </w:rPr>
              <w:t>1</w:t>
            </w:r>
          </w:p>
        </w:tc>
        <w:tc>
          <w:tcPr>
            <w:tcW w:w="1344" w:type="pct"/>
          </w:tcPr>
          <w:p w14:paraId="222430B4" w14:textId="77777777" w:rsidR="00107B3A" w:rsidRPr="008F20AC" w:rsidRDefault="007A72C8" w:rsidP="0024579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F20AC">
              <w:rPr>
                <w:rFonts w:ascii="Times New Roman" w:hAnsi="Times New Roman"/>
              </w:rPr>
              <w:t xml:space="preserve">K_W01, </w:t>
            </w:r>
            <w:r w:rsidR="004E5693" w:rsidRPr="008F20AC">
              <w:rPr>
                <w:rFonts w:ascii="Times New Roman" w:hAnsi="Times New Roman"/>
              </w:rPr>
              <w:t xml:space="preserve"> K_W02, K_W07</w:t>
            </w:r>
          </w:p>
          <w:p w14:paraId="616D2448" w14:textId="77777777" w:rsidR="0031175F" w:rsidRPr="008F20AC" w:rsidRDefault="00433CAE" w:rsidP="0024579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F20AC">
              <w:rPr>
                <w:rFonts w:ascii="Times New Roman" w:hAnsi="Times New Roman"/>
              </w:rPr>
              <w:t xml:space="preserve">K_U01, </w:t>
            </w:r>
            <w:r w:rsidR="004E5693" w:rsidRPr="008F20AC">
              <w:rPr>
                <w:rFonts w:ascii="Times New Roman" w:hAnsi="Times New Roman"/>
              </w:rPr>
              <w:t>K_U02, K_U06,</w:t>
            </w:r>
          </w:p>
          <w:p w14:paraId="3315D585" w14:textId="77777777" w:rsidR="00433CAE" w:rsidRPr="008F20AC" w:rsidRDefault="00433CAE" w:rsidP="0024579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F20AC">
              <w:rPr>
                <w:rFonts w:ascii="Times New Roman" w:hAnsi="Times New Roman"/>
              </w:rPr>
              <w:t>K_K01,  K_K02,  K_K04, K_K06</w:t>
            </w:r>
          </w:p>
        </w:tc>
        <w:tc>
          <w:tcPr>
            <w:tcW w:w="746" w:type="pct"/>
          </w:tcPr>
          <w:p w14:paraId="67AD105A" w14:textId="77777777" w:rsidR="0031175F" w:rsidRPr="008F20AC" w:rsidRDefault="0031175F" w:rsidP="0024579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F20AC">
              <w:rPr>
                <w:rFonts w:ascii="Times New Roman" w:hAnsi="Times New Roman"/>
              </w:rPr>
              <w:t>C1</w:t>
            </w:r>
          </w:p>
        </w:tc>
        <w:tc>
          <w:tcPr>
            <w:tcW w:w="821" w:type="pct"/>
          </w:tcPr>
          <w:p w14:paraId="75594002" w14:textId="77777777" w:rsidR="003920F0" w:rsidRPr="008F20AC" w:rsidRDefault="001D3212" w:rsidP="0024579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F20AC">
              <w:rPr>
                <w:rFonts w:ascii="Times New Roman" w:hAnsi="Times New Roman"/>
              </w:rPr>
              <w:t>W</w:t>
            </w:r>
            <w:r w:rsidR="003920F0" w:rsidRPr="008F20AC">
              <w:rPr>
                <w:rFonts w:ascii="Times New Roman" w:hAnsi="Times New Roman"/>
              </w:rPr>
              <w:t>1</w:t>
            </w:r>
            <w:r w:rsidRPr="008F20AC">
              <w:rPr>
                <w:rFonts w:ascii="Times New Roman" w:hAnsi="Times New Roman"/>
              </w:rPr>
              <w:t>-W6,</w:t>
            </w:r>
          </w:p>
          <w:p w14:paraId="7BF97B78" w14:textId="3D0E7BD6" w:rsidR="00391443" w:rsidRPr="008F20AC" w:rsidRDefault="003920F0" w:rsidP="0024579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F20AC">
              <w:rPr>
                <w:rFonts w:ascii="Times New Roman" w:hAnsi="Times New Roman"/>
              </w:rPr>
              <w:t>W13-W14,</w:t>
            </w:r>
          </w:p>
          <w:p w14:paraId="2D02966B" w14:textId="77777777" w:rsidR="003920F0" w:rsidRPr="008F20AC" w:rsidRDefault="003920F0" w:rsidP="0024579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F20AC">
              <w:rPr>
                <w:rFonts w:ascii="Times New Roman" w:hAnsi="Times New Roman"/>
              </w:rPr>
              <w:t>W21-W22,</w:t>
            </w:r>
          </w:p>
          <w:p w14:paraId="57514908" w14:textId="77777777" w:rsidR="00A7090B" w:rsidRPr="008F20AC" w:rsidRDefault="00A7090B" w:rsidP="0024579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F20AC">
              <w:rPr>
                <w:rFonts w:ascii="Times New Roman" w:hAnsi="Times New Roman"/>
              </w:rPr>
              <w:t>W27-W28</w:t>
            </w:r>
            <w:r w:rsidR="003920F0" w:rsidRPr="008F20AC">
              <w:rPr>
                <w:rFonts w:ascii="Times New Roman" w:hAnsi="Times New Roman"/>
              </w:rPr>
              <w:t>,</w:t>
            </w:r>
          </w:p>
          <w:p w14:paraId="646BA0A7" w14:textId="77777777" w:rsidR="001D3212" w:rsidRPr="008F20AC" w:rsidRDefault="00A7090B" w:rsidP="0024579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F20AC">
              <w:rPr>
                <w:rFonts w:ascii="Times New Roman" w:hAnsi="Times New Roman"/>
              </w:rPr>
              <w:t>C9-C12</w:t>
            </w:r>
          </w:p>
        </w:tc>
        <w:tc>
          <w:tcPr>
            <w:tcW w:w="747" w:type="pct"/>
          </w:tcPr>
          <w:p w14:paraId="0FFF2453" w14:textId="77777777" w:rsidR="0031175F" w:rsidRPr="008F20AC" w:rsidRDefault="000C2760" w:rsidP="0024579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F20AC">
              <w:rPr>
                <w:rFonts w:ascii="Times New Roman" w:hAnsi="Times New Roman"/>
              </w:rPr>
              <w:t>1,</w:t>
            </w:r>
            <w:r w:rsidR="0031175F" w:rsidRPr="008F20AC">
              <w:rPr>
                <w:rFonts w:ascii="Times New Roman" w:hAnsi="Times New Roman"/>
              </w:rPr>
              <w:t>2,3</w:t>
            </w:r>
            <w:r w:rsidR="005201FE" w:rsidRPr="008F20AC">
              <w:rPr>
                <w:rFonts w:ascii="Times New Roman" w:hAnsi="Times New Roman"/>
              </w:rPr>
              <w:t>,</w:t>
            </w:r>
            <w:r w:rsidR="001C0CB9" w:rsidRPr="008F20AC">
              <w:rPr>
                <w:rFonts w:ascii="Times New Roman" w:hAnsi="Times New Roman"/>
              </w:rPr>
              <w:t>5</w:t>
            </w:r>
          </w:p>
        </w:tc>
        <w:tc>
          <w:tcPr>
            <w:tcW w:w="672" w:type="pct"/>
          </w:tcPr>
          <w:p w14:paraId="4A214F15" w14:textId="77777777" w:rsidR="0031175F" w:rsidRPr="008F20AC" w:rsidRDefault="00C75006" w:rsidP="0024579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F20AC">
              <w:rPr>
                <w:rFonts w:ascii="Times New Roman" w:hAnsi="Times New Roman"/>
              </w:rPr>
              <w:t xml:space="preserve">P1, </w:t>
            </w:r>
            <w:r w:rsidR="00FF7139" w:rsidRPr="008F20AC">
              <w:rPr>
                <w:rFonts w:ascii="Times New Roman" w:hAnsi="Times New Roman"/>
              </w:rPr>
              <w:t>P</w:t>
            </w:r>
            <w:r w:rsidR="00A02CD9" w:rsidRPr="008F20AC">
              <w:rPr>
                <w:rFonts w:ascii="Times New Roman" w:hAnsi="Times New Roman"/>
              </w:rPr>
              <w:t>3</w:t>
            </w:r>
          </w:p>
        </w:tc>
      </w:tr>
      <w:tr w:rsidR="008F20AC" w:rsidRPr="008F20AC" w14:paraId="20DD3068" w14:textId="77777777" w:rsidTr="00E80665">
        <w:tc>
          <w:tcPr>
            <w:tcW w:w="669" w:type="pct"/>
          </w:tcPr>
          <w:p w14:paraId="0A318F11" w14:textId="77777777" w:rsidR="0031175F" w:rsidRPr="008F20AC" w:rsidRDefault="00085903" w:rsidP="00DE024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F20AC">
              <w:rPr>
                <w:rFonts w:ascii="Times New Roman" w:hAnsi="Times New Roman"/>
              </w:rPr>
              <w:t>EU</w:t>
            </w:r>
            <w:r w:rsidR="0031175F" w:rsidRPr="008F20AC">
              <w:rPr>
                <w:rFonts w:ascii="Times New Roman" w:hAnsi="Times New Roman"/>
              </w:rPr>
              <w:t>2</w:t>
            </w:r>
          </w:p>
        </w:tc>
        <w:tc>
          <w:tcPr>
            <w:tcW w:w="1344" w:type="pct"/>
          </w:tcPr>
          <w:p w14:paraId="2A4A295D" w14:textId="77777777" w:rsidR="0031175F" w:rsidRPr="008F20AC" w:rsidRDefault="004E5693" w:rsidP="0024579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F20AC">
              <w:rPr>
                <w:rFonts w:ascii="Times New Roman" w:hAnsi="Times New Roman"/>
              </w:rPr>
              <w:t>K_W01, K_W02, K_W07</w:t>
            </w:r>
          </w:p>
          <w:p w14:paraId="7A21925F" w14:textId="6FB198B5" w:rsidR="004E5693" w:rsidRPr="008F20AC" w:rsidRDefault="00433CAE" w:rsidP="0024579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F20AC">
              <w:rPr>
                <w:rFonts w:ascii="Times New Roman" w:hAnsi="Times New Roman"/>
              </w:rPr>
              <w:t xml:space="preserve">K_U01, </w:t>
            </w:r>
            <w:r w:rsidR="004E5693" w:rsidRPr="008F20AC">
              <w:rPr>
                <w:rFonts w:ascii="Times New Roman" w:hAnsi="Times New Roman"/>
              </w:rPr>
              <w:t>K_U02, K_U06,</w:t>
            </w:r>
          </w:p>
          <w:p w14:paraId="74F9528D" w14:textId="77777777" w:rsidR="00433CAE" w:rsidRPr="008F20AC" w:rsidRDefault="00433CAE" w:rsidP="0024579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F20AC">
              <w:rPr>
                <w:rFonts w:ascii="Times New Roman" w:hAnsi="Times New Roman"/>
              </w:rPr>
              <w:t>K_K01,  K_K02, K_K04, K_K06</w:t>
            </w:r>
          </w:p>
        </w:tc>
        <w:tc>
          <w:tcPr>
            <w:tcW w:w="746" w:type="pct"/>
          </w:tcPr>
          <w:p w14:paraId="1BE0D7CC" w14:textId="77777777" w:rsidR="0031175F" w:rsidRPr="008F20AC" w:rsidRDefault="0031175F" w:rsidP="0024579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F20AC">
              <w:rPr>
                <w:rFonts w:ascii="Times New Roman" w:hAnsi="Times New Roman"/>
              </w:rPr>
              <w:t>C1</w:t>
            </w:r>
          </w:p>
        </w:tc>
        <w:tc>
          <w:tcPr>
            <w:tcW w:w="821" w:type="pct"/>
          </w:tcPr>
          <w:p w14:paraId="1BC3683B" w14:textId="77777777" w:rsidR="00A7090B" w:rsidRPr="008F20AC" w:rsidRDefault="00C06E04" w:rsidP="0024579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F20AC">
              <w:rPr>
                <w:rFonts w:ascii="Times New Roman" w:hAnsi="Times New Roman"/>
              </w:rPr>
              <w:t>W5-</w:t>
            </w:r>
            <w:r w:rsidR="00A7090B" w:rsidRPr="008F20AC">
              <w:rPr>
                <w:rFonts w:ascii="Times New Roman" w:hAnsi="Times New Roman"/>
              </w:rPr>
              <w:t>W10</w:t>
            </w:r>
            <w:r w:rsidR="003920F0" w:rsidRPr="008F20AC">
              <w:rPr>
                <w:rFonts w:ascii="Times New Roman" w:hAnsi="Times New Roman"/>
              </w:rPr>
              <w:t>,</w:t>
            </w:r>
          </w:p>
          <w:p w14:paraId="32825EF9" w14:textId="77777777" w:rsidR="00391443" w:rsidRPr="008F20AC" w:rsidRDefault="00A7090B" w:rsidP="0024579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F20AC">
              <w:rPr>
                <w:rFonts w:ascii="Times New Roman" w:hAnsi="Times New Roman"/>
              </w:rPr>
              <w:t>C13-C14</w:t>
            </w:r>
            <w:r w:rsidR="003920F0" w:rsidRPr="008F20AC">
              <w:rPr>
                <w:rFonts w:ascii="Times New Roman" w:hAnsi="Times New Roman"/>
              </w:rPr>
              <w:t>,</w:t>
            </w:r>
          </w:p>
          <w:p w14:paraId="4E82517F" w14:textId="77777777" w:rsidR="00A7090B" w:rsidRPr="008F20AC" w:rsidRDefault="00A7090B" w:rsidP="0024579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F20AC">
              <w:rPr>
                <w:rFonts w:ascii="Times New Roman" w:hAnsi="Times New Roman"/>
              </w:rPr>
              <w:t>L11-L14</w:t>
            </w:r>
          </w:p>
        </w:tc>
        <w:tc>
          <w:tcPr>
            <w:tcW w:w="747" w:type="pct"/>
          </w:tcPr>
          <w:p w14:paraId="787D4335" w14:textId="77777777" w:rsidR="0031175F" w:rsidRPr="008F20AC" w:rsidRDefault="000C2760" w:rsidP="0024579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F20AC">
              <w:rPr>
                <w:rFonts w:ascii="Times New Roman" w:hAnsi="Times New Roman"/>
              </w:rPr>
              <w:t>1,2,3</w:t>
            </w:r>
            <w:r w:rsidR="005201FE" w:rsidRPr="008F20AC">
              <w:rPr>
                <w:rFonts w:ascii="Times New Roman" w:hAnsi="Times New Roman"/>
              </w:rPr>
              <w:t>,5</w:t>
            </w:r>
          </w:p>
        </w:tc>
        <w:tc>
          <w:tcPr>
            <w:tcW w:w="672" w:type="pct"/>
          </w:tcPr>
          <w:p w14:paraId="788852CB" w14:textId="77777777" w:rsidR="0031175F" w:rsidRPr="008F20AC" w:rsidRDefault="000F6124" w:rsidP="0024579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F20AC">
              <w:rPr>
                <w:rFonts w:ascii="Times New Roman" w:hAnsi="Times New Roman"/>
              </w:rPr>
              <w:t>F1, P1</w:t>
            </w:r>
            <w:r w:rsidR="00B86201" w:rsidRPr="008F20AC">
              <w:rPr>
                <w:rFonts w:ascii="Times New Roman" w:hAnsi="Times New Roman"/>
              </w:rPr>
              <w:t>,P</w:t>
            </w:r>
            <w:r w:rsidR="00A02CD9" w:rsidRPr="008F20AC">
              <w:rPr>
                <w:rFonts w:ascii="Times New Roman" w:hAnsi="Times New Roman"/>
              </w:rPr>
              <w:t>3</w:t>
            </w:r>
          </w:p>
        </w:tc>
      </w:tr>
      <w:tr w:rsidR="008F20AC" w:rsidRPr="008F20AC" w14:paraId="6CC58A17" w14:textId="77777777" w:rsidTr="00E80665">
        <w:tc>
          <w:tcPr>
            <w:tcW w:w="669" w:type="pct"/>
          </w:tcPr>
          <w:p w14:paraId="6096C698" w14:textId="77777777" w:rsidR="0031175F" w:rsidRPr="008F20AC" w:rsidRDefault="00085903" w:rsidP="00DE0247">
            <w:pPr>
              <w:pStyle w:val="HTML-wstpniesformatowany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8F20A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EU</w:t>
            </w:r>
            <w:r w:rsidR="0031175F" w:rsidRPr="008F20A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3</w:t>
            </w:r>
          </w:p>
        </w:tc>
        <w:tc>
          <w:tcPr>
            <w:tcW w:w="1344" w:type="pct"/>
          </w:tcPr>
          <w:p w14:paraId="134D93A2" w14:textId="77777777" w:rsidR="0031175F" w:rsidRPr="008F20AC" w:rsidRDefault="004E5693" w:rsidP="0024579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F20AC">
              <w:rPr>
                <w:rFonts w:ascii="Times New Roman" w:hAnsi="Times New Roman"/>
              </w:rPr>
              <w:t>K_W01, K_W02, K_W07</w:t>
            </w:r>
          </w:p>
          <w:p w14:paraId="22255C3C" w14:textId="77777777" w:rsidR="004E5693" w:rsidRPr="008F20AC" w:rsidRDefault="00433CAE" w:rsidP="0024579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F20AC">
              <w:rPr>
                <w:rFonts w:ascii="Times New Roman" w:hAnsi="Times New Roman"/>
              </w:rPr>
              <w:t xml:space="preserve">K_U05, </w:t>
            </w:r>
            <w:r w:rsidR="004E5693" w:rsidRPr="008F20AC">
              <w:rPr>
                <w:rFonts w:ascii="Times New Roman" w:hAnsi="Times New Roman"/>
              </w:rPr>
              <w:t>K_U06, K_U07, K_U08</w:t>
            </w:r>
            <w:r w:rsidRPr="008F20AC">
              <w:rPr>
                <w:rFonts w:ascii="Times New Roman" w:hAnsi="Times New Roman"/>
              </w:rPr>
              <w:t>,  K_K01,  K_K02, K_K04, K_K06</w:t>
            </w:r>
          </w:p>
        </w:tc>
        <w:tc>
          <w:tcPr>
            <w:tcW w:w="746" w:type="pct"/>
          </w:tcPr>
          <w:p w14:paraId="0E502DFC" w14:textId="77777777" w:rsidR="0031175F" w:rsidRPr="008F20AC" w:rsidRDefault="0031175F" w:rsidP="0024579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F20AC">
              <w:rPr>
                <w:rFonts w:ascii="Times New Roman" w:hAnsi="Times New Roman"/>
              </w:rPr>
              <w:t>C2</w:t>
            </w:r>
          </w:p>
        </w:tc>
        <w:tc>
          <w:tcPr>
            <w:tcW w:w="821" w:type="pct"/>
          </w:tcPr>
          <w:p w14:paraId="3500DB43" w14:textId="77777777" w:rsidR="00101342" w:rsidRPr="008F20AC" w:rsidRDefault="003920F0" w:rsidP="0024579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F20AC">
              <w:rPr>
                <w:rFonts w:ascii="Times New Roman" w:hAnsi="Times New Roman"/>
              </w:rPr>
              <w:t>W9-W10,</w:t>
            </w:r>
          </w:p>
          <w:p w14:paraId="7CE87473" w14:textId="77777777" w:rsidR="003920F0" w:rsidRPr="008F20AC" w:rsidRDefault="003920F0" w:rsidP="0024579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F20AC">
              <w:rPr>
                <w:rFonts w:ascii="Times New Roman" w:hAnsi="Times New Roman"/>
              </w:rPr>
              <w:t>W11-W12,</w:t>
            </w:r>
          </w:p>
          <w:p w14:paraId="7CC85B2E" w14:textId="77777777" w:rsidR="003920F0" w:rsidRPr="008F20AC" w:rsidRDefault="003920F0" w:rsidP="0024579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F20AC">
              <w:rPr>
                <w:rFonts w:ascii="Times New Roman" w:hAnsi="Times New Roman"/>
              </w:rPr>
              <w:t>C1-C8</w:t>
            </w:r>
          </w:p>
          <w:p w14:paraId="2D5EFA35" w14:textId="77777777" w:rsidR="003920F0" w:rsidRPr="008F20AC" w:rsidRDefault="003920F0" w:rsidP="0024579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F20AC">
              <w:rPr>
                <w:rFonts w:ascii="Times New Roman" w:hAnsi="Times New Roman"/>
              </w:rPr>
              <w:t>L1-L2</w:t>
            </w:r>
          </w:p>
        </w:tc>
        <w:tc>
          <w:tcPr>
            <w:tcW w:w="747" w:type="pct"/>
          </w:tcPr>
          <w:p w14:paraId="2FB19EE4" w14:textId="77777777" w:rsidR="0031175F" w:rsidRPr="008F20AC" w:rsidRDefault="000C2760" w:rsidP="0024579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F20AC">
              <w:rPr>
                <w:rFonts w:ascii="Times New Roman" w:hAnsi="Times New Roman"/>
              </w:rPr>
              <w:t>1,2,3</w:t>
            </w:r>
            <w:r w:rsidR="005201FE" w:rsidRPr="008F20AC">
              <w:rPr>
                <w:rFonts w:ascii="Times New Roman" w:hAnsi="Times New Roman"/>
              </w:rPr>
              <w:t>,</w:t>
            </w:r>
            <w:r w:rsidR="001C0CB9" w:rsidRPr="008F20AC">
              <w:rPr>
                <w:rFonts w:ascii="Times New Roman" w:hAnsi="Times New Roman"/>
              </w:rPr>
              <w:t>4, 6</w:t>
            </w:r>
          </w:p>
        </w:tc>
        <w:tc>
          <w:tcPr>
            <w:tcW w:w="672" w:type="pct"/>
          </w:tcPr>
          <w:p w14:paraId="4C297049" w14:textId="77777777" w:rsidR="0031175F" w:rsidRPr="008F20AC" w:rsidRDefault="00C75006" w:rsidP="0024579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F20AC">
              <w:rPr>
                <w:rFonts w:ascii="Times New Roman" w:hAnsi="Times New Roman"/>
              </w:rPr>
              <w:t xml:space="preserve">P1, </w:t>
            </w:r>
            <w:r w:rsidR="000F6124" w:rsidRPr="008F20AC">
              <w:rPr>
                <w:rFonts w:ascii="Times New Roman" w:hAnsi="Times New Roman"/>
              </w:rPr>
              <w:t>P</w:t>
            </w:r>
            <w:r w:rsidR="00A02CD9" w:rsidRPr="008F20AC">
              <w:rPr>
                <w:rFonts w:ascii="Times New Roman" w:hAnsi="Times New Roman"/>
              </w:rPr>
              <w:t>3</w:t>
            </w:r>
          </w:p>
        </w:tc>
      </w:tr>
      <w:tr w:rsidR="008F20AC" w:rsidRPr="008F20AC" w14:paraId="5991CB59" w14:textId="77777777" w:rsidTr="00E80665">
        <w:tc>
          <w:tcPr>
            <w:tcW w:w="669" w:type="pct"/>
          </w:tcPr>
          <w:p w14:paraId="714F91EF" w14:textId="77777777" w:rsidR="0031175F" w:rsidRPr="008F20AC" w:rsidRDefault="00085903" w:rsidP="00DE0247">
            <w:pPr>
              <w:pStyle w:val="HTML-wstpniesformatowany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8F20A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EU</w:t>
            </w:r>
            <w:r w:rsidR="0031175F" w:rsidRPr="008F20A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4</w:t>
            </w:r>
          </w:p>
        </w:tc>
        <w:tc>
          <w:tcPr>
            <w:tcW w:w="1344" w:type="pct"/>
          </w:tcPr>
          <w:p w14:paraId="149E6827" w14:textId="77777777" w:rsidR="0031175F" w:rsidRPr="008F20AC" w:rsidRDefault="004E5693" w:rsidP="0024579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F20AC">
              <w:rPr>
                <w:rFonts w:ascii="Times New Roman" w:hAnsi="Times New Roman"/>
              </w:rPr>
              <w:t>K_W01, K_W02, K_W07</w:t>
            </w:r>
          </w:p>
          <w:p w14:paraId="1C0E4A0E" w14:textId="77777777" w:rsidR="004E5693" w:rsidRPr="008F20AC" w:rsidRDefault="00433CAE" w:rsidP="0024579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F20AC">
              <w:rPr>
                <w:rFonts w:ascii="Times New Roman" w:hAnsi="Times New Roman"/>
              </w:rPr>
              <w:t xml:space="preserve">K_U05, </w:t>
            </w:r>
            <w:r w:rsidR="004E5693" w:rsidRPr="008F20AC">
              <w:rPr>
                <w:rFonts w:ascii="Times New Roman" w:hAnsi="Times New Roman"/>
              </w:rPr>
              <w:t>K_U06, K_U07, K_U08</w:t>
            </w:r>
            <w:r w:rsidRPr="008F20AC">
              <w:rPr>
                <w:rFonts w:ascii="Times New Roman" w:hAnsi="Times New Roman"/>
              </w:rPr>
              <w:t>,  K_K01, K_K02, K_K04</w:t>
            </w:r>
          </w:p>
          <w:p w14:paraId="6B3BC32A" w14:textId="77777777" w:rsidR="00433CAE" w:rsidRPr="008F20AC" w:rsidRDefault="00433CAE" w:rsidP="0024579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46" w:type="pct"/>
          </w:tcPr>
          <w:p w14:paraId="6EBB186B" w14:textId="77777777" w:rsidR="0031175F" w:rsidRPr="008F20AC" w:rsidRDefault="0031175F" w:rsidP="0024579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F20AC">
              <w:rPr>
                <w:rFonts w:ascii="Times New Roman" w:hAnsi="Times New Roman"/>
              </w:rPr>
              <w:t>C2</w:t>
            </w:r>
          </w:p>
        </w:tc>
        <w:tc>
          <w:tcPr>
            <w:tcW w:w="821" w:type="pct"/>
          </w:tcPr>
          <w:p w14:paraId="1AA4ABF2" w14:textId="77777777" w:rsidR="00101342" w:rsidRPr="008F20AC" w:rsidRDefault="003920F0" w:rsidP="0024579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F20AC">
              <w:rPr>
                <w:rFonts w:ascii="Times New Roman" w:hAnsi="Times New Roman"/>
              </w:rPr>
              <w:t>W11-W20</w:t>
            </w:r>
          </w:p>
          <w:p w14:paraId="3A652C1F" w14:textId="77777777" w:rsidR="003920F0" w:rsidRPr="008F20AC" w:rsidRDefault="003920F0" w:rsidP="0024579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F20AC">
              <w:rPr>
                <w:rFonts w:ascii="Times New Roman" w:hAnsi="Times New Roman"/>
              </w:rPr>
              <w:t>C1-C8</w:t>
            </w:r>
          </w:p>
          <w:p w14:paraId="565A667F" w14:textId="77777777" w:rsidR="003920F0" w:rsidRPr="008F20AC" w:rsidRDefault="003920F0" w:rsidP="0024579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F20AC">
              <w:rPr>
                <w:rFonts w:ascii="Times New Roman" w:hAnsi="Times New Roman"/>
              </w:rPr>
              <w:t>L3-L10</w:t>
            </w:r>
          </w:p>
        </w:tc>
        <w:tc>
          <w:tcPr>
            <w:tcW w:w="747" w:type="pct"/>
          </w:tcPr>
          <w:p w14:paraId="651AE9AE" w14:textId="77777777" w:rsidR="0031175F" w:rsidRPr="008F20AC" w:rsidRDefault="0031175F" w:rsidP="0024579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F20AC">
              <w:rPr>
                <w:rFonts w:ascii="Times New Roman" w:hAnsi="Times New Roman"/>
                <w:bCs/>
              </w:rPr>
              <w:t>1,</w:t>
            </w:r>
            <w:r w:rsidR="005201FE" w:rsidRPr="008F20AC">
              <w:rPr>
                <w:rFonts w:ascii="Times New Roman" w:hAnsi="Times New Roman"/>
                <w:bCs/>
              </w:rPr>
              <w:t>2,</w:t>
            </w:r>
            <w:r w:rsidR="000C2760" w:rsidRPr="008F20AC">
              <w:rPr>
                <w:rFonts w:ascii="Times New Roman" w:hAnsi="Times New Roman"/>
                <w:bCs/>
              </w:rPr>
              <w:t>3</w:t>
            </w:r>
            <w:r w:rsidR="005201FE" w:rsidRPr="008F20AC">
              <w:rPr>
                <w:rFonts w:ascii="Times New Roman" w:hAnsi="Times New Roman"/>
                <w:bCs/>
              </w:rPr>
              <w:t>,4,5,6</w:t>
            </w:r>
          </w:p>
        </w:tc>
        <w:tc>
          <w:tcPr>
            <w:tcW w:w="672" w:type="pct"/>
          </w:tcPr>
          <w:p w14:paraId="5483A65B" w14:textId="77777777" w:rsidR="0031175F" w:rsidRPr="008F20AC" w:rsidRDefault="00311F90" w:rsidP="0024579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F20AC">
              <w:rPr>
                <w:rFonts w:ascii="Times New Roman" w:hAnsi="Times New Roman"/>
              </w:rPr>
              <w:t xml:space="preserve">F1, </w:t>
            </w:r>
            <w:r w:rsidR="000F6124" w:rsidRPr="008F20AC">
              <w:rPr>
                <w:rFonts w:ascii="Times New Roman" w:hAnsi="Times New Roman"/>
              </w:rPr>
              <w:t>P</w:t>
            </w:r>
            <w:r w:rsidR="0006182D" w:rsidRPr="008F20AC">
              <w:rPr>
                <w:rFonts w:ascii="Times New Roman" w:hAnsi="Times New Roman"/>
              </w:rPr>
              <w:t>1</w:t>
            </w:r>
            <w:r w:rsidR="00B86201" w:rsidRPr="008F20AC">
              <w:rPr>
                <w:rFonts w:ascii="Times New Roman" w:hAnsi="Times New Roman"/>
              </w:rPr>
              <w:t>,</w:t>
            </w:r>
            <w:r w:rsidR="00A02CD9" w:rsidRPr="008F20AC">
              <w:rPr>
                <w:rFonts w:ascii="Times New Roman" w:hAnsi="Times New Roman"/>
              </w:rPr>
              <w:t xml:space="preserve"> P2, </w:t>
            </w:r>
            <w:r w:rsidR="00B86201" w:rsidRPr="008F20AC">
              <w:rPr>
                <w:rFonts w:ascii="Times New Roman" w:hAnsi="Times New Roman"/>
              </w:rPr>
              <w:t>P</w:t>
            </w:r>
            <w:r w:rsidR="00A02CD9" w:rsidRPr="008F20AC">
              <w:rPr>
                <w:rFonts w:ascii="Times New Roman" w:hAnsi="Times New Roman"/>
              </w:rPr>
              <w:t>3</w:t>
            </w:r>
          </w:p>
        </w:tc>
      </w:tr>
      <w:tr w:rsidR="008F20AC" w:rsidRPr="008F20AC" w14:paraId="33FAB455" w14:textId="77777777" w:rsidTr="00E80665">
        <w:tc>
          <w:tcPr>
            <w:tcW w:w="669" w:type="pct"/>
          </w:tcPr>
          <w:p w14:paraId="4932EA73" w14:textId="77777777" w:rsidR="00B04E02" w:rsidRPr="008F20AC" w:rsidRDefault="00085903" w:rsidP="00DE0247">
            <w:pPr>
              <w:pStyle w:val="HTML-wstpniesformatowany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8F20A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EU</w:t>
            </w:r>
            <w:r w:rsidR="00B04E02" w:rsidRPr="008F20A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5</w:t>
            </w:r>
          </w:p>
        </w:tc>
        <w:tc>
          <w:tcPr>
            <w:tcW w:w="1344" w:type="pct"/>
          </w:tcPr>
          <w:p w14:paraId="415924CE" w14:textId="77777777" w:rsidR="00B04E02" w:rsidRPr="008F20AC" w:rsidRDefault="004E5693" w:rsidP="0024579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F20AC">
              <w:rPr>
                <w:rFonts w:ascii="Times New Roman" w:hAnsi="Times New Roman"/>
              </w:rPr>
              <w:t>K_W01, K_W02, K_W07</w:t>
            </w:r>
          </w:p>
          <w:p w14:paraId="13E5C350" w14:textId="77777777" w:rsidR="004E5693" w:rsidRPr="008F20AC" w:rsidRDefault="00433CAE" w:rsidP="0024579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F20AC">
              <w:rPr>
                <w:rFonts w:ascii="Times New Roman" w:hAnsi="Times New Roman"/>
              </w:rPr>
              <w:t xml:space="preserve">K_U05, </w:t>
            </w:r>
            <w:r w:rsidR="004E5693" w:rsidRPr="008F20AC">
              <w:rPr>
                <w:rFonts w:ascii="Times New Roman" w:hAnsi="Times New Roman"/>
              </w:rPr>
              <w:t>K_U06, K_U07, K_U08</w:t>
            </w:r>
            <w:r w:rsidRPr="008F20AC">
              <w:rPr>
                <w:rFonts w:ascii="Times New Roman" w:hAnsi="Times New Roman"/>
              </w:rPr>
              <w:t>,  K_K01, K_K02, K_K04, K_K06</w:t>
            </w:r>
          </w:p>
          <w:p w14:paraId="70828AAF" w14:textId="77777777" w:rsidR="00433CAE" w:rsidRPr="008F20AC" w:rsidRDefault="00433CAE" w:rsidP="0024579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14:paraId="5B0F455F" w14:textId="77777777" w:rsidR="00433CAE" w:rsidRPr="008F20AC" w:rsidRDefault="00433CAE" w:rsidP="0024579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46" w:type="pct"/>
          </w:tcPr>
          <w:p w14:paraId="73E539A1" w14:textId="77777777" w:rsidR="00B04E02" w:rsidRPr="008F20AC" w:rsidRDefault="004210C1" w:rsidP="0024579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F20AC">
              <w:rPr>
                <w:rFonts w:ascii="Times New Roman" w:hAnsi="Times New Roman"/>
              </w:rPr>
              <w:t>C2</w:t>
            </w:r>
          </w:p>
        </w:tc>
        <w:tc>
          <w:tcPr>
            <w:tcW w:w="821" w:type="pct"/>
          </w:tcPr>
          <w:p w14:paraId="3BE0D9D0" w14:textId="77777777" w:rsidR="003920F0" w:rsidRPr="008F20AC" w:rsidRDefault="003920F0" w:rsidP="0024579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F20AC">
              <w:rPr>
                <w:rFonts w:ascii="Times New Roman" w:hAnsi="Times New Roman"/>
              </w:rPr>
              <w:t>W23-W26</w:t>
            </w:r>
          </w:p>
          <w:p w14:paraId="3C10D203" w14:textId="77777777" w:rsidR="00B04E02" w:rsidRPr="008F20AC" w:rsidRDefault="003920F0" w:rsidP="0024579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F20AC">
              <w:rPr>
                <w:rFonts w:ascii="Times New Roman" w:hAnsi="Times New Roman"/>
              </w:rPr>
              <w:t>C9-C14</w:t>
            </w:r>
          </w:p>
          <w:p w14:paraId="6C558192" w14:textId="77777777" w:rsidR="003920F0" w:rsidRPr="008F20AC" w:rsidRDefault="003920F0" w:rsidP="0024579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F20AC">
              <w:rPr>
                <w:rFonts w:ascii="Times New Roman" w:hAnsi="Times New Roman"/>
              </w:rPr>
              <w:t>L11-L14</w:t>
            </w:r>
          </w:p>
        </w:tc>
        <w:tc>
          <w:tcPr>
            <w:tcW w:w="747" w:type="pct"/>
          </w:tcPr>
          <w:p w14:paraId="2758BEFE" w14:textId="77777777" w:rsidR="00B04E02" w:rsidRPr="008F20AC" w:rsidRDefault="001B1F34" w:rsidP="0024579D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8F20AC">
              <w:rPr>
                <w:rFonts w:ascii="Times New Roman" w:hAnsi="Times New Roman"/>
                <w:bCs/>
              </w:rPr>
              <w:t>1,2,3,4,5</w:t>
            </w:r>
            <w:r w:rsidR="001C0CB9" w:rsidRPr="008F20AC">
              <w:rPr>
                <w:rFonts w:ascii="Times New Roman" w:hAnsi="Times New Roman"/>
                <w:bCs/>
              </w:rPr>
              <w:t>, 6</w:t>
            </w:r>
          </w:p>
        </w:tc>
        <w:tc>
          <w:tcPr>
            <w:tcW w:w="672" w:type="pct"/>
          </w:tcPr>
          <w:p w14:paraId="12A3E0FB" w14:textId="77777777" w:rsidR="00B04E02" w:rsidRPr="008F20AC" w:rsidRDefault="001B1F34" w:rsidP="0024579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F20AC">
              <w:rPr>
                <w:rFonts w:ascii="Times New Roman" w:hAnsi="Times New Roman"/>
              </w:rPr>
              <w:t>F1, P1,</w:t>
            </w:r>
            <w:r w:rsidR="00A02CD9" w:rsidRPr="008F20AC">
              <w:rPr>
                <w:rFonts w:ascii="Times New Roman" w:hAnsi="Times New Roman"/>
              </w:rPr>
              <w:t xml:space="preserve"> P2, </w:t>
            </w:r>
            <w:r w:rsidRPr="008F20AC">
              <w:rPr>
                <w:rFonts w:ascii="Times New Roman" w:hAnsi="Times New Roman"/>
              </w:rPr>
              <w:t>P</w:t>
            </w:r>
            <w:r w:rsidR="00A02CD9" w:rsidRPr="008F20AC">
              <w:rPr>
                <w:rFonts w:ascii="Times New Roman" w:hAnsi="Times New Roman"/>
              </w:rPr>
              <w:t>3</w:t>
            </w:r>
          </w:p>
        </w:tc>
      </w:tr>
    </w:tbl>
    <w:p w14:paraId="33E4EEBB" w14:textId="77777777" w:rsidR="002F07CE" w:rsidRPr="008F20AC" w:rsidRDefault="002F07CE" w:rsidP="00DE0247">
      <w:pPr>
        <w:spacing w:after="0" w:line="240" w:lineRule="auto"/>
        <w:ind w:left="720"/>
        <w:rPr>
          <w:rFonts w:ascii="Times New Roman" w:hAnsi="Times New Roman"/>
          <w:b/>
        </w:rPr>
      </w:pPr>
    </w:p>
    <w:p w14:paraId="70A74B35" w14:textId="132BF966" w:rsidR="0031175F" w:rsidRPr="008F20AC" w:rsidRDefault="0031175F" w:rsidP="00E80665">
      <w:pPr>
        <w:spacing w:after="0" w:line="240" w:lineRule="auto"/>
        <w:rPr>
          <w:rFonts w:ascii="Times New Roman" w:hAnsi="Times New Roman"/>
          <w:b/>
        </w:rPr>
      </w:pPr>
      <w:r w:rsidRPr="008F20AC">
        <w:rPr>
          <w:rFonts w:ascii="Times New Roman" w:hAnsi="Times New Roman"/>
          <w:b/>
          <w:bCs/>
        </w:rPr>
        <w:t>FORMY OCENY - SZCZEGÓŁY</w:t>
      </w:r>
    </w:p>
    <w:tbl>
      <w:tblPr>
        <w:tblpPr w:leftFromText="141" w:rightFromText="141" w:vertAnchor="text" w:horzAnchor="margin" w:tblpY="117"/>
        <w:tblW w:w="5000" w:type="pct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99"/>
        <w:gridCol w:w="2335"/>
        <w:gridCol w:w="1940"/>
        <w:gridCol w:w="1940"/>
        <w:gridCol w:w="1942"/>
      </w:tblGrid>
      <w:tr w:rsidR="008F20AC" w:rsidRPr="008F20AC" w14:paraId="17171AFF" w14:textId="77777777" w:rsidTr="00E80665">
        <w:trPr>
          <w:trHeight w:hRule="exact" w:val="866"/>
        </w:trPr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85D81BF" w14:textId="0B3C3B0A" w:rsidR="00E80665" w:rsidRPr="008F20AC" w:rsidRDefault="00E80665" w:rsidP="004C3D3B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8F20AC">
              <w:rPr>
                <w:rFonts w:ascii="Times New Roman" w:eastAsia="Times New Roman" w:hAnsi="Times New Roman"/>
                <w:b/>
                <w:bCs/>
                <w:lang w:eastAsia="pl-PL"/>
              </w:rPr>
              <w:t>Efekt</w:t>
            </w:r>
            <w:r w:rsidR="0024579D" w:rsidRPr="008F20AC">
              <w:rPr>
                <w:rFonts w:ascii="Times New Roman" w:eastAsia="Times New Roman" w:hAnsi="Times New Roman"/>
                <w:b/>
                <w:bCs/>
                <w:lang w:eastAsia="pl-PL"/>
              </w:rPr>
              <w:t>y</w:t>
            </w:r>
            <w:r w:rsidRPr="008F20AC">
              <w:rPr>
                <w:rFonts w:ascii="Times New Roman" w:eastAsia="Times New Roman" w:hAnsi="Times New Roman"/>
                <w:b/>
                <w:bCs/>
                <w:lang w:eastAsia="pl-PL"/>
              </w:rPr>
              <w:t xml:space="preserve"> uczenia się</w:t>
            </w:r>
          </w:p>
        </w:tc>
        <w:tc>
          <w:tcPr>
            <w:tcW w:w="1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647636A" w14:textId="77777777" w:rsidR="00E80665" w:rsidRPr="008F20AC" w:rsidRDefault="00E80665" w:rsidP="004C3D3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F20AC">
              <w:rPr>
                <w:rFonts w:ascii="Times New Roman" w:hAnsi="Times New Roman"/>
                <w:b/>
                <w:bCs/>
              </w:rPr>
              <w:t>Na ocenę 2</w:t>
            </w:r>
          </w:p>
        </w:tc>
        <w:tc>
          <w:tcPr>
            <w:tcW w:w="10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BBDA9FB" w14:textId="77777777" w:rsidR="00E80665" w:rsidRPr="008F20AC" w:rsidRDefault="00E80665" w:rsidP="004C3D3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F20AC">
              <w:rPr>
                <w:rFonts w:ascii="Times New Roman" w:hAnsi="Times New Roman"/>
                <w:b/>
                <w:bCs/>
              </w:rPr>
              <w:t>Na ocenę 3</w:t>
            </w:r>
          </w:p>
        </w:tc>
        <w:tc>
          <w:tcPr>
            <w:tcW w:w="10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62EDF2B" w14:textId="77777777" w:rsidR="00E80665" w:rsidRPr="008F20AC" w:rsidRDefault="00E80665" w:rsidP="004C3D3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F20AC">
              <w:rPr>
                <w:rFonts w:ascii="Times New Roman" w:hAnsi="Times New Roman"/>
                <w:b/>
                <w:bCs/>
              </w:rPr>
              <w:t>Na ocenę 4</w:t>
            </w:r>
          </w:p>
        </w:tc>
        <w:tc>
          <w:tcPr>
            <w:tcW w:w="10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F345E6B" w14:textId="77777777" w:rsidR="00E80665" w:rsidRPr="008F20AC" w:rsidRDefault="00E80665" w:rsidP="004C3D3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F20AC">
              <w:rPr>
                <w:rFonts w:ascii="Times New Roman" w:hAnsi="Times New Roman"/>
                <w:b/>
                <w:bCs/>
              </w:rPr>
              <w:t>Na ocenę 5</w:t>
            </w:r>
          </w:p>
        </w:tc>
      </w:tr>
      <w:tr w:rsidR="008F20AC" w:rsidRPr="008F20AC" w14:paraId="4BE0EFCD" w14:textId="77777777" w:rsidTr="00E80665">
        <w:trPr>
          <w:trHeight w:hRule="exact" w:val="3586"/>
        </w:trPr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C73604E" w14:textId="77777777" w:rsidR="00E80665" w:rsidRPr="008F20AC" w:rsidRDefault="00E80665" w:rsidP="004C3D3B">
            <w:pPr>
              <w:spacing w:after="0" w:line="240" w:lineRule="auto"/>
              <w:rPr>
                <w:rFonts w:ascii="Times New Roman" w:hAnsi="Times New Roman"/>
              </w:rPr>
            </w:pPr>
            <w:r w:rsidRPr="008F20AC">
              <w:rPr>
                <w:rFonts w:ascii="Times New Roman" w:hAnsi="Times New Roman"/>
              </w:rPr>
              <w:lastRenderedPageBreak/>
              <w:t>EU1</w:t>
            </w:r>
          </w:p>
        </w:tc>
        <w:tc>
          <w:tcPr>
            <w:tcW w:w="1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1428EF8" w14:textId="77777777" w:rsidR="00E80665" w:rsidRPr="008F20AC" w:rsidRDefault="00E80665" w:rsidP="004C3D3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F20AC">
              <w:rPr>
                <w:rFonts w:ascii="Times New Roman" w:hAnsi="Times New Roman"/>
              </w:rPr>
              <w:t>Student nie potrafi podejmować decyzji dotyczących planowania i koordynowania prac w zakresie strategii integracji poziomej przedsiębiorstwa.</w:t>
            </w:r>
          </w:p>
          <w:p w14:paraId="117372AC" w14:textId="77777777" w:rsidR="00E80665" w:rsidRPr="008F20AC" w:rsidRDefault="00E80665" w:rsidP="004C3D3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14:paraId="1502FB44" w14:textId="77777777" w:rsidR="00E80665" w:rsidRPr="008F20AC" w:rsidRDefault="00E80665" w:rsidP="004C3D3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E6E1DD2" w14:textId="77777777" w:rsidR="00E80665" w:rsidRPr="008F20AC" w:rsidRDefault="00E80665" w:rsidP="004C3D3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F20AC">
              <w:rPr>
                <w:rFonts w:ascii="Times New Roman" w:hAnsi="Times New Roman"/>
              </w:rPr>
              <w:t>Student w sposób zadawalający jest w stanie podejmować decyzje dotyczące planowania i koordynowania prac w zakresie strategii integracji poziomej przedsiębiorstwa.</w:t>
            </w:r>
          </w:p>
        </w:tc>
        <w:tc>
          <w:tcPr>
            <w:tcW w:w="10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17ACB05" w14:textId="77777777" w:rsidR="00E80665" w:rsidRPr="008F20AC" w:rsidRDefault="00E80665" w:rsidP="004C3D3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F20AC">
              <w:rPr>
                <w:rFonts w:ascii="Times New Roman" w:hAnsi="Times New Roman"/>
              </w:rPr>
              <w:t>Student całkiem dobrze radzi sobie z podejmowaniem decyzji dotyczących planowania i koordynowania prac w zakresie strategii integracji poziomej przedsiębiorstwa.</w:t>
            </w:r>
          </w:p>
          <w:p w14:paraId="6ECB4E76" w14:textId="77777777" w:rsidR="00E80665" w:rsidRPr="008F20AC" w:rsidRDefault="00E80665" w:rsidP="004C3D3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88E084C" w14:textId="77777777" w:rsidR="00E80665" w:rsidRPr="008F20AC" w:rsidRDefault="00E80665" w:rsidP="004C3D3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F20AC">
              <w:rPr>
                <w:rFonts w:ascii="Times New Roman" w:hAnsi="Times New Roman"/>
              </w:rPr>
              <w:t>Student bezproblemowo i świadomie potrafi podejmować decyzje dotyczące planowania i koordynowania prac w zakresie strategii integracji poziomej przedsiębiorstwa.</w:t>
            </w:r>
          </w:p>
        </w:tc>
      </w:tr>
      <w:tr w:rsidR="008F20AC" w:rsidRPr="008F20AC" w14:paraId="6C64A280" w14:textId="77777777" w:rsidTr="00E80665">
        <w:trPr>
          <w:trHeight w:hRule="exact" w:val="2986"/>
        </w:trPr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F5C5B0D" w14:textId="77777777" w:rsidR="00E80665" w:rsidRPr="008F20AC" w:rsidRDefault="00E80665" w:rsidP="004C3D3B">
            <w:pPr>
              <w:spacing w:after="0" w:line="240" w:lineRule="auto"/>
              <w:rPr>
                <w:rFonts w:ascii="Times New Roman" w:hAnsi="Times New Roman"/>
              </w:rPr>
            </w:pPr>
            <w:r w:rsidRPr="008F20AC">
              <w:rPr>
                <w:rFonts w:ascii="Times New Roman" w:hAnsi="Times New Roman"/>
              </w:rPr>
              <w:t>EU2</w:t>
            </w:r>
          </w:p>
        </w:tc>
        <w:tc>
          <w:tcPr>
            <w:tcW w:w="1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51DB173" w14:textId="77777777" w:rsidR="00E80665" w:rsidRPr="008F20AC" w:rsidRDefault="00E80665" w:rsidP="004C3D3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F20AC">
              <w:rPr>
                <w:rFonts w:ascii="Times New Roman" w:hAnsi="Times New Roman"/>
              </w:rPr>
              <w:t>Student nie potrafi scharakteryzować i objaśnić istoty wpływu fuzji/przejęć na decyzje zarządcze na poziomie strategicznym przedsiębiorstwa.</w:t>
            </w:r>
          </w:p>
          <w:p w14:paraId="3F2D7DAA" w14:textId="77777777" w:rsidR="00E80665" w:rsidRPr="008F20AC" w:rsidRDefault="00E80665" w:rsidP="004C3D3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14:paraId="4F3ACA62" w14:textId="77777777" w:rsidR="00E80665" w:rsidRPr="008F20AC" w:rsidRDefault="00E80665" w:rsidP="004C3D3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D72F376" w14:textId="77777777" w:rsidR="00E80665" w:rsidRPr="008F20AC" w:rsidRDefault="00E80665" w:rsidP="004C3D3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F20AC">
              <w:rPr>
                <w:rFonts w:ascii="Times New Roman" w:hAnsi="Times New Roman"/>
              </w:rPr>
              <w:t>Student dostatecznie wyczerpująco potrafi scharakteryzować i objaśnić istotę wpływu fuzji/przejęć na decyzje zarządcze na poziomie strategicznym przedsiębiorstwa.</w:t>
            </w:r>
          </w:p>
        </w:tc>
        <w:tc>
          <w:tcPr>
            <w:tcW w:w="10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DF2B1E2" w14:textId="77777777" w:rsidR="00E80665" w:rsidRPr="008F20AC" w:rsidRDefault="00E80665" w:rsidP="004C3D3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F20AC">
              <w:rPr>
                <w:rFonts w:ascii="Times New Roman" w:hAnsi="Times New Roman"/>
              </w:rPr>
              <w:t>Student potrafi dobrze scharakteryzować i objaśnić istotę wpływu fuzji/przejęć na decyzje zarządcze na poziomie strategicznym przedsiębiorstwa.</w:t>
            </w:r>
          </w:p>
        </w:tc>
        <w:tc>
          <w:tcPr>
            <w:tcW w:w="10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29F17E6" w14:textId="77777777" w:rsidR="00E80665" w:rsidRPr="008F20AC" w:rsidRDefault="00E80665" w:rsidP="004C3D3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F20AC">
              <w:rPr>
                <w:rFonts w:ascii="Times New Roman" w:hAnsi="Times New Roman"/>
              </w:rPr>
              <w:t>Student bez problemu charakteryzuje wpływ fuzji/przejęć na decyzje zarządcze na poziomie strategicznym przedsiębiorstwa.</w:t>
            </w:r>
          </w:p>
        </w:tc>
      </w:tr>
      <w:tr w:rsidR="008F20AC" w:rsidRPr="008F20AC" w14:paraId="3635BFD5" w14:textId="77777777" w:rsidTr="00E80665">
        <w:trPr>
          <w:trHeight w:hRule="exact" w:val="2980"/>
        </w:trPr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BBB016F" w14:textId="77777777" w:rsidR="00E80665" w:rsidRPr="008F20AC" w:rsidRDefault="00E80665" w:rsidP="004C3D3B">
            <w:pPr>
              <w:spacing w:after="0" w:line="240" w:lineRule="auto"/>
              <w:rPr>
                <w:rFonts w:ascii="Times New Roman" w:hAnsi="Times New Roman"/>
              </w:rPr>
            </w:pPr>
            <w:r w:rsidRPr="008F20AC">
              <w:rPr>
                <w:rFonts w:ascii="Times New Roman" w:hAnsi="Times New Roman"/>
              </w:rPr>
              <w:t>EU3</w:t>
            </w:r>
          </w:p>
        </w:tc>
        <w:tc>
          <w:tcPr>
            <w:tcW w:w="1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032DFC3" w14:textId="77777777" w:rsidR="00E80665" w:rsidRPr="008F20AC" w:rsidRDefault="00E80665" w:rsidP="004C3D3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F20AC">
              <w:rPr>
                <w:rFonts w:ascii="Times New Roman" w:hAnsi="Times New Roman"/>
              </w:rPr>
              <w:t>Student wykazuje brak wiedzy odnośnie pojęcia wyceny przedsiębiorstwa, wie jakie są cele i funkcje wyceny przedsiębiorstwa w aspekcie zarządzania przedsiębiorstwem.</w:t>
            </w:r>
          </w:p>
        </w:tc>
        <w:tc>
          <w:tcPr>
            <w:tcW w:w="10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ABEE6A0" w14:textId="77777777" w:rsidR="00E80665" w:rsidRPr="008F20AC" w:rsidRDefault="00E80665" w:rsidP="004C3D3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F20AC">
              <w:rPr>
                <w:rFonts w:ascii="Times New Roman" w:hAnsi="Times New Roman"/>
              </w:rPr>
              <w:t>Student posiada dostateczny zakres wiedzy odnośnie pojęcia wyceny przedsiębiorstwa, potrafi wymienić podstawowe cele i funkcje wyceny przedsiębiorstwa w aspekcie zarządzania przedsiębiorstwem.</w:t>
            </w:r>
          </w:p>
        </w:tc>
        <w:tc>
          <w:tcPr>
            <w:tcW w:w="10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8A2571A" w14:textId="77777777" w:rsidR="00E80665" w:rsidRPr="008F20AC" w:rsidRDefault="00E80665" w:rsidP="004C3D3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F20AC">
              <w:rPr>
                <w:rFonts w:ascii="Times New Roman" w:hAnsi="Times New Roman"/>
              </w:rPr>
              <w:t>Student dobrze wyjaśnia pojęcie wyceny przedsiębiorstwa, wie jakie są cele i funkcje wyceny przedsiębiorstwa w aspekcie zarządzania przedsiębiorstwem.</w:t>
            </w:r>
          </w:p>
        </w:tc>
        <w:tc>
          <w:tcPr>
            <w:tcW w:w="10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6F4538B" w14:textId="77777777" w:rsidR="00E80665" w:rsidRPr="008F20AC" w:rsidRDefault="00E80665" w:rsidP="004C3D3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F20AC">
              <w:rPr>
                <w:rFonts w:ascii="Times New Roman" w:hAnsi="Times New Roman"/>
              </w:rPr>
              <w:t>Student szczegółowo wyjaśnia pojęcie wyceny przedsiębiorstwa, wie bardzo dobrze jakie są cele i funkcje wyceny przedsiębiorstwa w aspekcie zarządzania przedsiębiorstwem.</w:t>
            </w:r>
          </w:p>
        </w:tc>
      </w:tr>
      <w:tr w:rsidR="008F20AC" w:rsidRPr="008F20AC" w14:paraId="339D7189" w14:textId="77777777" w:rsidTr="00E80665">
        <w:trPr>
          <w:trHeight w:hRule="exact" w:val="2555"/>
        </w:trPr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70D1B08" w14:textId="77777777" w:rsidR="00E80665" w:rsidRPr="008F20AC" w:rsidRDefault="00E80665" w:rsidP="004C3D3B">
            <w:pPr>
              <w:spacing w:after="0" w:line="240" w:lineRule="auto"/>
              <w:rPr>
                <w:rFonts w:ascii="Times New Roman" w:hAnsi="Times New Roman"/>
              </w:rPr>
            </w:pPr>
            <w:r w:rsidRPr="008F20AC">
              <w:rPr>
                <w:rFonts w:ascii="Times New Roman" w:hAnsi="Times New Roman"/>
              </w:rPr>
              <w:t>EU4</w:t>
            </w:r>
          </w:p>
        </w:tc>
        <w:tc>
          <w:tcPr>
            <w:tcW w:w="1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CD2D4C7" w14:textId="77777777" w:rsidR="00E80665" w:rsidRPr="008F20AC" w:rsidRDefault="00E80665" w:rsidP="004C3D3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F20AC">
              <w:rPr>
                <w:rFonts w:ascii="Times New Roman" w:hAnsi="Times New Roman"/>
              </w:rPr>
              <w:t>Student nie potrafi dokonać klasyfikacji metod wyceny przedsiębiorstw oraz nie posiada podstawowej wiedzy z zakresu ich zastosowania.</w:t>
            </w:r>
          </w:p>
          <w:p w14:paraId="1F39AC17" w14:textId="77777777" w:rsidR="00E80665" w:rsidRPr="008F20AC" w:rsidRDefault="00E80665" w:rsidP="004C3D3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28BA103" w14:textId="77777777" w:rsidR="00E80665" w:rsidRPr="008F20AC" w:rsidRDefault="00E80665" w:rsidP="004C3D3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F20AC">
              <w:rPr>
                <w:rFonts w:ascii="Times New Roman" w:hAnsi="Times New Roman"/>
              </w:rPr>
              <w:t>Student wyczerpująco potrafi dokonać klasyfikacji metod wyceny przedsiębiorstw oraz posiada dostateczną wiedzę z zakresu ich zastosowania.</w:t>
            </w:r>
          </w:p>
        </w:tc>
        <w:tc>
          <w:tcPr>
            <w:tcW w:w="10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1AC9B79" w14:textId="77777777" w:rsidR="00E80665" w:rsidRPr="008F20AC" w:rsidRDefault="00E80665" w:rsidP="004C3D3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F20AC">
              <w:rPr>
                <w:rFonts w:ascii="Times New Roman" w:hAnsi="Times New Roman"/>
              </w:rPr>
              <w:t>Student prawidłowo dokonuje klasyfikacji metod wyceny przedsiębiorstw oraz posiada podstawową wiedzę z zakresu ich zastosowania.</w:t>
            </w:r>
          </w:p>
        </w:tc>
        <w:tc>
          <w:tcPr>
            <w:tcW w:w="10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5D55152" w14:textId="77777777" w:rsidR="00E80665" w:rsidRPr="008F20AC" w:rsidRDefault="00E80665" w:rsidP="004C3D3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8F20AC">
              <w:rPr>
                <w:rFonts w:ascii="Times New Roman" w:hAnsi="Times New Roman"/>
              </w:rPr>
              <w:t>Student szczegółowo i bezproblemowo dokonuje klasyfikacji metod wyceny przedsiębiorstw oraz posiada podstawową wiedzę z zakresu ich zastosowania.</w:t>
            </w:r>
          </w:p>
        </w:tc>
      </w:tr>
      <w:tr w:rsidR="008F20AC" w:rsidRPr="008F20AC" w14:paraId="1300E1C3" w14:textId="77777777" w:rsidTr="00E80665">
        <w:trPr>
          <w:trHeight w:hRule="exact" w:val="1713"/>
        </w:trPr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A1957D5" w14:textId="77777777" w:rsidR="00E80665" w:rsidRPr="008F20AC" w:rsidRDefault="00E80665" w:rsidP="004C3D3B">
            <w:pPr>
              <w:spacing w:after="0" w:line="240" w:lineRule="auto"/>
              <w:rPr>
                <w:rFonts w:ascii="Times New Roman" w:hAnsi="Times New Roman"/>
              </w:rPr>
            </w:pPr>
            <w:r w:rsidRPr="008F20AC">
              <w:rPr>
                <w:rFonts w:ascii="Times New Roman" w:hAnsi="Times New Roman"/>
              </w:rPr>
              <w:t>EU5</w:t>
            </w:r>
          </w:p>
        </w:tc>
        <w:tc>
          <w:tcPr>
            <w:tcW w:w="1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94B4FA8" w14:textId="77777777" w:rsidR="00E80665" w:rsidRPr="008F20AC" w:rsidRDefault="00E80665" w:rsidP="004C3D3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F20AC">
              <w:rPr>
                <w:rFonts w:ascii="Times New Roman" w:hAnsi="Times New Roman"/>
              </w:rPr>
              <w:t>Student nie potrafi wskazać na powiązania fuzji i przejęć z wyceną przedsiębiorstwa.</w:t>
            </w:r>
          </w:p>
        </w:tc>
        <w:tc>
          <w:tcPr>
            <w:tcW w:w="10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93BD298" w14:textId="77777777" w:rsidR="00E80665" w:rsidRPr="008F20AC" w:rsidRDefault="00E80665" w:rsidP="004C3D3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F20AC">
              <w:rPr>
                <w:rFonts w:ascii="Times New Roman" w:hAnsi="Times New Roman"/>
              </w:rPr>
              <w:t>Student dostatecznie, ogólnie potrafi wskazać na powiązania fuzji i przejęć z wyceną przedsiębiorstwa.</w:t>
            </w:r>
          </w:p>
        </w:tc>
        <w:tc>
          <w:tcPr>
            <w:tcW w:w="10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0B0714" w14:textId="77777777" w:rsidR="00E80665" w:rsidRPr="008F20AC" w:rsidRDefault="00E80665" w:rsidP="004C3D3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F20AC">
              <w:rPr>
                <w:rFonts w:ascii="Times New Roman" w:hAnsi="Times New Roman"/>
              </w:rPr>
              <w:t>Student potrafi dobrze i prawidłowo wskazać na powiązania fuzji i przejęć z wyceną przedsiębiorstwa.</w:t>
            </w:r>
          </w:p>
        </w:tc>
        <w:tc>
          <w:tcPr>
            <w:tcW w:w="10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D1B7FC1" w14:textId="77777777" w:rsidR="00E80665" w:rsidRPr="008F20AC" w:rsidRDefault="00E80665" w:rsidP="004C3D3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F20AC">
              <w:rPr>
                <w:rFonts w:ascii="Times New Roman" w:hAnsi="Times New Roman"/>
              </w:rPr>
              <w:t>Student w pełni i dokładnie potrafi  wskazać na powiązania fuzji i przejęć z wyceną przedsiębiorstwa.</w:t>
            </w:r>
          </w:p>
        </w:tc>
      </w:tr>
    </w:tbl>
    <w:p w14:paraId="4215A7EF" w14:textId="77777777" w:rsidR="0031175F" w:rsidRPr="008F20AC" w:rsidRDefault="0031175F" w:rsidP="00DE0247">
      <w:pPr>
        <w:spacing w:after="0" w:line="240" w:lineRule="auto"/>
        <w:ind w:left="720"/>
        <w:jc w:val="both"/>
        <w:rPr>
          <w:rFonts w:ascii="Times New Roman" w:hAnsi="Times New Roman"/>
          <w:b/>
          <w:bCs/>
        </w:rPr>
      </w:pPr>
    </w:p>
    <w:p w14:paraId="0B6E8A6A" w14:textId="77777777" w:rsidR="00E80665" w:rsidRPr="008F20AC" w:rsidRDefault="00E80665" w:rsidP="00E80665">
      <w:pPr>
        <w:spacing w:after="0" w:line="240" w:lineRule="auto"/>
        <w:rPr>
          <w:rFonts w:ascii="Times New Roman" w:hAnsi="Times New Roman"/>
          <w:b/>
          <w:bCs/>
        </w:rPr>
      </w:pPr>
      <w:bookmarkStart w:id="1" w:name="_Hlk66397069"/>
      <w:r w:rsidRPr="008F20AC">
        <w:rPr>
          <w:rFonts w:ascii="Times New Roman" w:hAnsi="Times New Roman"/>
          <w:b/>
          <w:bCs/>
        </w:rPr>
        <w:t>INNE PRZYDATNE INFORMACJE O PRZEDMIOCIE</w:t>
      </w:r>
    </w:p>
    <w:p w14:paraId="2AC0B6DC" w14:textId="77777777" w:rsidR="00E80665" w:rsidRPr="008F20AC" w:rsidRDefault="00E80665" w:rsidP="00E80665">
      <w:pPr>
        <w:spacing w:after="0" w:line="240" w:lineRule="auto"/>
        <w:rPr>
          <w:rFonts w:ascii="Times New Roman" w:hAnsi="Times New Roman"/>
        </w:rPr>
      </w:pPr>
      <w:r w:rsidRPr="008F20AC">
        <w:rPr>
          <w:rFonts w:ascii="Times New Roman" w:hAnsi="Times New Roman"/>
        </w:rPr>
        <w:t>1. Informacja gdzie można zapoznać się z prezentacjami do zajęć itp.</w:t>
      </w:r>
    </w:p>
    <w:p w14:paraId="3E33F229" w14:textId="77777777" w:rsidR="00E80665" w:rsidRPr="008F20AC" w:rsidRDefault="00E80665" w:rsidP="00E80665">
      <w:pPr>
        <w:spacing w:after="0" w:line="240" w:lineRule="auto"/>
        <w:rPr>
          <w:rFonts w:ascii="Times New Roman" w:hAnsi="Times New Roman"/>
        </w:rPr>
      </w:pPr>
      <w:r w:rsidRPr="008F20AC">
        <w:rPr>
          <w:rFonts w:ascii="Times New Roman" w:hAnsi="Times New Roman"/>
        </w:rPr>
        <w:t>Informacje przekazywane są na pierwszych zajęciach oraz przesyłane drogą elektroniczną na adresy poszczególnych grup dziekańskich.</w:t>
      </w:r>
    </w:p>
    <w:p w14:paraId="69DDD95F" w14:textId="77777777" w:rsidR="00E80665" w:rsidRPr="008F20AC" w:rsidRDefault="00E80665" w:rsidP="00E80665">
      <w:pPr>
        <w:spacing w:after="0" w:line="240" w:lineRule="auto"/>
        <w:rPr>
          <w:rFonts w:ascii="Times New Roman" w:hAnsi="Times New Roman"/>
        </w:rPr>
      </w:pPr>
      <w:r w:rsidRPr="008F20AC">
        <w:rPr>
          <w:rFonts w:ascii="Times New Roman" w:hAnsi="Times New Roman"/>
        </w:rPr>
        <w:t>2. Informacje na temat miejsca odbywania się zajęć</w:t>
      </w:r>
    </w:p>
    <w:p w14:paraId="7EE9007A" w14:textId="77777777" w:rsidR="00E80665" w:rsidRPr="008F20AC" w:rsidRDefault="00E80665" w:rsidP="00E80665">
      <w:pPr>
        <w:spacing w:after="0" w:line="240" w:lineRule="auto"/>
        <w:rPr>
          <w:rFonts w:ascii="Times New Roman" w:hAnsi="Times New Roman"/>
        </w:rPr>
      </w:pPr>
      <w:r w:rsidRPr="008F20AC">
        <w:rPr>
          <w:rFonts w:ascii="Times New Roman" w:hAnsi="Times New Roman"/>
        </w:rPr>
        <w:t xml:space="preserve">Informacje znajdują się na stronie internetowej Wydziału Zarządzania oraz w gablotach dziekanatu. </w:t>
      </w:r>
    </w:p>
    <w:p w14:paraId="4BC448E6" w14:textId="77777777" w:rsidR="00E80665" w:rsidRPr="008F20AC" w:rsidRDefault="00E80665" w:rsidP="00E80665">
      <w:pPr>
        <w:spacing w:after="0" w:line="240" w:lineRule="auto"/>
        <w:rPr>
          <w:rFonts w:ascii="Times New Roman" w:hAnsi="Times New Roman"/>
        </w:rPr>
      </w:pPr>
      <w:r w:rsidRPr="008F20AC">
        <w:rPr>
          <w:rFonts w:ascii="Times New Roman" w:hAnsi="Times New Roman"/>
        </w:rPr>
        <w:t>3. Informacje na temat terminu zajęć (dzień tygodnia/ godzina)</w:t>
      </w:r>
    </w:p>
    <w:p w14:paraId="442D6DB4" w14:textId="77777777" w:rsidR="00E80665" w:rsidRPr="008F20AC" w:rsidRDefault="00E80665" w:rsidP="00E80665">
      <w:pPr>
        <w:spacing w:after="0" w:line="240" w:lineRule="auto"/>
        <w:rPr>
          <w:rFonts w:ascii="Times New Roman" w:hAnsi="Times New Roman"/>
        </w:rPr>
      </w:pPr>
      <w:r w:rsidRPr="008F20AC">
        <w:rPr>
          <w:rFonts w:ascii="Times New Roman" w:hAnsi="Times New Roman"/>
        </w:rPr>
        <w:t>Informacje znajdują się na stronie internetowej Wydziału Zarządzania oraz w gablotach dziekanatu.</w:t>
      </w:r>
    </w:p>
    <w:p w14:paraId="1DD67D8A" w14:textId="77777777" w:rsidR="00E80665" w:rsidRPr="008F20AC" w:rsidRDefault="00E80665" w:rsidP="00E80665">
      <w:pPr>
        <w:spacing w:after="0" w:line="240" w:lineRule="auto"/>
        <w:rPr>
          <w:rFonts w:ascii="Times New Roman" w:hAnsi="Times New Roman"/>
        </w:rPr>
      </w:pPr>
      <w:r w:rsidRPr="008F20AC">
        <w:rPr>
          <w:rFonts w:ascii="Times New Roman" w:hAnsi="Times New Roman"/>
        </w:rPr>
        <w:t>4. Informacja na temat konsultacji (godziny + miejsce)</w:t>
      </w:r>
    </w:p>
    <w:p w14:paraId="7E6891D6" w14:textId="46DE9CAF" w:rsidR="003D6D4E" w:rsidRPr="008F20AC" w:rsidRDefault="00E80665" w:rsidP="00E80665">
      <w:pPr>
        <w:spacing w:after="0" w:line="240" w:lineRule="auto"/>
        <w:rPr>
          <w:rFonts w:ascii="Times New Roman" w:hAnsi="Times New Roman"/>
        </w:rPr>
      </w:pPr>
      <w:r w:rsidRPr="008F20AC">
        <w:rPr>
          <w:rFonts w:ascii="Times New Roman" w:hAnsi="Times New Roman"/>
        </w:rPr>
        <w:t xml:space="preserve">Informacja podawana jest na pierwszych zajęciach, dostępna jest także na stronie internetowej Wydziału Zarządzania. </w:t>
      </w:r>
      <w:bookmarkEnd w:id="1"/>
      <w:bookmarkEnd w:id="0"/>
    </w:p>
    <w:sectPr w:rsidR="003D6D4E" w:rsidRPr="008F20AC" w:rsidSect="00E80665">
      <w:footerReference w:type="even" r:id="rId8"/>
      <w:footerReference w:type="default" r:id="rId9"/>
      <w:pgSz w:w="11906" w:h="16838" w:code="9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31E475" w14:textId="77777777" w:rsidR="00B53B5D" w:rsidRDefault="00B53B5D">
      <w:pPr>
        <w:spacing w:after="0" w:line="240" w:lineRule="auto"/>
      </w:pPr>
      <w:r>
        <w:separator/>
      </w:r>
    </w:p>
  </w:endnote>
  <w:endnote w:type="continuationSeparator" w:id="0">
    <w:p w14:paraId="52DCF16E" w14:textId="77777777" w:rsidR="00B53B5D" w:rsidRDefault="00B53B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08EE60" w14:textId="77777777" w:rsidR="00A7090B" w:rsidRDefault="00A7090B" w:rsidP="00074751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7AD92DF" w14:textId="77777777" w:rsidR="00A7090B" w:rsidRDefault="00A7090B" w:rsidP="00074751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CA2E07" w14:textId="7662F351" w:rsidR="00A7090B" w:rsidRPr="00B77F83" w:rsidRDefault="00A7090B" w:rsidP="00074751">
    <w:pPr>
      <w:pStyle w:val="Stopka"/>
      <w:framePr w:wrap="around" w:vAnchor="text" w:hAnchor="margin" w:xAlign="right" w:y="1"/>
      <w:jc w:val="right"/>
      <w:rPr>
        <w:rStyle w:val="Numerstrony"/>
        <w:rFonts w:ascii="Times New Roman" w:hAnsi="Times New Roman" w:cs="Times New Roman"/>
      </w:rPr>
    </w:pPr>
  </w:p>
  <w:p w14:paraId="37548B00" w14:textId="77777777" w:rsidR="00A7090B" w:rsidRPr="00B77F83" w:rsidRDefault="00A7090B" w:rsidP="00074751">
    <w:pPr>
      <w:ind w:right="360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3ACC06B" w14:textId="77777777" w:rsidR="00B53B5D" w:rsidRDefault="00B53B5D">
      <w:pPr>
        <w:spacing w:after="0" w:line="240" w:lineRule="auto"/>
      </w:pPr>
      <w:r>
        <w:separator/>
      </w:r>
    </w:p>
  </w:footnote>
  <w:footnote w:type="continuationSeparator" w:id="0">
    <w:p w14:paraId="788CA932" w14:textId="77777777" w:rsidR="00B53B5D" w:rsidRDefault="00B53B5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B54038"/>
    <w:multiLevelType w:val="hybridMultilevel"/>
    <w:tmpl w:val="B978AE1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8F43A15"/>
    <w:multiLevelType w:val="hybridMultilevel"/>
    <w:tmpl w:val="0E5AF286"/>
    <w:lvl w:ilvl="0" w:tplc="317CBAD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AC0244F"/>
    <w:multiLevelType w:val="hybridMultilevel"/>
    <w:tmpl w:val="CA5CE44C"/>
    <w:lvl w:ilvl="0" w:tplc="21369E6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0C45EEE"/>
    <w:multiLevelType w:val="multilevel"/>
    <w:tmpl w:val="0000000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6BC66C4"/>
    <w:multiLevelType w:val="hybridMultilevel"/>
    <w:tmpl w:val="99A86C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A371E8"/>
    <w:multiLevelType w:val="hybridMultilevel"/>
    <w:tmpl w:val="387C4C5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79B00DE"/>
    <w:multiLevelType w:val="hybridMultilevel"/>
    <w:tmpl w:val="704A3626"/>
    <w:lvl w:ilvl="0" w:tplc="240E84B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8205D80"/>
    <w:multiLevelType w:val="hybridMultilevel"/>
    <w:tmpl w:val="A4302F50"/>
    <w:lvl w:ilvl="0" w:tplc="317CBAD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E2497F"/>
    <w:multiLevelType w:val="hybridMultilevel"/>
    <w:tmpl w:val="D98A0C36"/>
    <w:lvl w:ilvl="0" w:tplc="5E00B7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0E4DCF8">
      <w:start w:val="1"/>
      <w:numFmt w:val="decimal"/>
      <w:lvlText w:val="%2."/>
      <w:lvlJc w:val="left"/>
      <w:pPr>
        <w:tabs>
          <w:tab w:val="num" w:pos="1134"/>
        </w:tabs>
        <w:ind w:left="1134" w:hanging="567"/>
      </w:pPr>
      <w:rPr>
        <w:rFonts w:ascii="Times New Roman" w:hAnsi="Times New Roman" w:hint="default"/>
        <w:b w:val="0"/>
        <w:i w:val="0"/>
        <w:sz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BAD444F"/>
    <w:multiLevelType w:val="hybridMultilevel"/>
    <w:tmpl w:val="7FBE14A4"/>
    <w:lvl w:ilvl="0" w:tplc="D7E2706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CC07FFC"/>
    <w:multiLevelType w:val="hybridMultilevel"/>
    <w:tmpl w:val="98EAD79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D874E13"/>
    <w:multiLevelType w:val="hybridMultilevel"/>
    <w:tmpl w:val="3BF490C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221588"/>
    <w:multiLevelType w:val="hybridMultilevel"/>
    <w:tmpl w:val="4D8C7E64"/>
    <w:lvl w:ilvl="0" w:tplc="317CBAD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sz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901103D"/>
    <w:multiLevelType w:val="hybridMultilevel"/>
    <w:tmpl w:val="6E66BB0E"/>
    <w:lvl w:ilvl="0" w:tplc="9D9C1A2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FC66044"/>
    <w:multiLevelType w:val="hybridMultilevel"/>
    <w:tmpl w:val="F53A3804"/>
    <w:lvl w:ilvl="0" w:tplc="961E701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5866055"/>
    <w:multiLevelType w:val="hybridMultilevel"/>
    <w:tmpl w:val="8328132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772D415B"/>
    <w:multiLevelType w:val="hybridMultilevel"/>
    <w:tmpl w:val="29225D7E"/>
    <w:lvl w:ilvl="0" w:tplc="A0CC388E">
      <w:start w:val="4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E1C4F22"/>
    <w:multiLevelType w:val="hybridMultilevel"/>
    <w:tmpl w:val="65F01680"/>
    <w:lvl w:ilvl="0" w:tplc="AD94A5E2">
      <w:start w:val="1"/>
      <w:numFmt w:val="decimal"/>
      <w:lvlText w:val="%1"/>
      <w:lvlJc w:val="left"/>
      <w:pPr>
        <w:ind w:left="36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7FC16591"/>
    <w:multiLevelType w:val="hybridMultilevel"/>
    <w:tmpl w:val="582AC3E6"/>
    <w:lvl w:ilvl="0" w:tplc="CC58D9E0">
      <w:start w:val="4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1"/>
  </w:num>
  <w:num w:numId="3">
    <w:abstractNumId w:val="13"/>
  </w:num>
  <w:num w:numId="4">
    <w:abstractNumId w:val="17"/>
  </w:num>
  <w:num w:numId="5">
    <w:abstractNumId w:val="1"/>
  </w:num>
  <w:num w:numId="6">
    <w:abstractNumId w:val="2"/>
  </w:num>
  <w:num w:numId="7">
    <w:abstractNumId w:val="5"/>
  </w:num>
  <w:num w:numId="8">
    <w:abstractNumId w:val="9"/>
  </w:num>
  <w:num w:numId="9">
    <w:abstractNumId w:val="15"/>
  </w:num>
  <w:num w:numId="10">
    <w:abstractNumId w:val="14"/>
  </w:num>
  <w:num w:numId="11">
    <w:abstractNumId w:val="6"/>
  </w:num>
  <w:num w:numId="12">
    <w:abstractNumId w:val="12"/>
  </w:num>
  <w:num w:numId="13">
    <w:abstractNumId w:val="7"/>
  </w:num>
  <w:num w:numId="14">
    <w:abstractNumId w:val="16"/>
  </w:num>
  <w:num w:numId="15">
    <w:abstractNumId w:val="18"/>
  </w:num>
  <w:num w:numId="16">
    <w:abstractNumId w:val="8"/>
  </w:num>
  <w:num w:numId="17">
    <w:abstractNumId w:val="10"/>
  </w:num>
  <w:num w:numId="1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0tDA2tjC1MDayMDIxMTZV0lEKTi0uzszPAykwrAUATxKGliwAAAA="/>
  </w:docVars>
  <w:rsids>
    <w:rsidRoot w:val="00B70AEF"/>
    <w:rsid w:val="00002147"/>
    <w:rsid w:val="00006374"/>
    <w:rsid w:val="00015EBB"/>
    <w:rsid w:val="00017260"/>
    <w:rsid w:val="00017584"/>
    <w:rsid w:val="00037320"/>
    <w:rsid w:val="0003769F"/>
    <w:rsid w:val="0004006D"/>
    <w:rsid w:val="00053548"/>
    <w:rsid w:val="000551DC"/>
    <w:rsid w:val="0006182D"/>
    <w:rsid w:val="000664F9"/>
    <w:rsid w:val="0006686F"/>
    <w:rsid w:val="00070D58"/>
    <w:rsid w:val="00073FE6"/>
    <w:rsid w:val="00074751"/>
    <w:rsid w:val="00085903"/>
    <w:rsid w:val="000A5D39"/>
    <w:rsid w:val="000A7AEB"/>
    <w:rsid w:val="000C2760"/>
    <w:rsid w:val="000D0C7E"/>
    <w:rsid w:val="000D7B25"/>
    <w:rsid w:val="000D7FF3"/>
    <w:rsid w:val="000E2E2F"/>
    <w:rsid w:val="000E38F6"/>
    <w:rsid w:val="000F6124"/>
    <w:rsid w:val="00101342"/>
    <w:rsid w:val="00101AA6"/>
    <w:rsid w:val="0010264D"/>
    <w:rsid w:val="00102893"/>
    <w:rsid w:val="00103067"/>
    <w:rsid w:val="00103A89"/>
    <w:rsid w:val="00107B3A"/>
    <w:rsid w:val="001244A2"/>
    <w:rsid w:val="00137567"/>
    <w:rsid w:val="00152EA7"/>
    <w:rsid w:val="0016322B"/>
    <w:rsid w:val="00171A81"/>
    <w:rsid w:val="00174C50"/>
    <w:rsid w:val="00174C70"/>
    <w:rsid w:val="00180A13"/>
    <w:rsid w:val="00192242"/>
    <w:rsid w:val="001966B9"/>
    <w:rsid w:val="001A16FF"/>
    <w:rsid w:val="001A3383"/>
    <w:rsid w:val="001A48F7"/>
    <w:rsid w:val="001A5B36"/>
    <w:rsid w:val="001B02AD"/>
    <w:rsid w:val="001B1F34"/>
    <w:rsid w:val="001B7B2D"/>
    <w:rsid w:val="001C0CB9"/>
    <w:rsid w:val="001C13CB"/>
    <w:rsid w:val="001C4446"/>
    <w:rsid w:val="001D3212"/>
    <w:rsid w:val="001E1275"/>
    <w:rsid w:val="001E3B91"/>
    <w:rsid w:val="001E4346"/>
    <w:rsid w:val="001E6A64"/>
    <w:rsid w:val="001E72E1"/>
    <w:rsid w:val="001F4E44"/>
    <w:rsid w:val="001F7ECF"/>
    <w:rsid w:val="0020320F"/>
    <w:rsid w:val="00205823"/>
    <w:rsid w:val="00213ACB"/>
    <w:rsid w:val="002201EA"/>
    <w:rsid w:val="00225916"/>
    <w:rsid w:val="00227751"/>
    <w:rsid w:val="002305E2"/>
    <w:rsid w:val="0024579D"/>
    <w:rsid w:val="002468E8"/>
    <w:rsid w:val="00250410"/>
    <w:rsid w:val="002524C6"/>
    <w:rsid w:val="00252E68"/>
    <w:rsid w:val="00267392"/>
    <w:rsid w:val="00282A4A"/>
    <w:rsid w:val="00292046"/>
    <w:rsid w:val="002A2BCA"/>
    <w:rsid w:val="002A50A8"/>
    <w:rsid w:val="002B43D1"/>
    <w:rsid w:val="002D5BDE"/>
    <w:rsid w:val="002F07CE"/>
    <w:rsid w:val="002F2657"/>
    <w:rsid w:val="002F503B"/>
    <w:rsid w:val="002F7F77"/>
    <w:rsid w:val="00301BA1"/>
    <w:rsid w:val="0031175F"/>
    <w:rsid w:val="00311F90"/>
    <w:rsid w:val="003136A9"/>
    <w:rsid w:val="00316205"/>
    <w:rsid w:val="003224D8"/>
    <w:rsid w:val="00331E8F"/>
    <w:rsid w:val="00334F7F"/>
    <w:rsid w:val="003375D0"/>
    <w:rsid w:val="00341BEB"/>
    <w:rsid w:val="0035734B"/>
    <w:rsid w:val="00364604"/>
    <w:rsid w:val="003655BD"/>
    <w:rsid w:val="00375CC9"/>
    <w:rsid w:val="003765D8"/>
    <w:rsid w:val="003906B1"/>
    <w:rsid w:val="00391443"/>
    <w:rsid w:val="003920F0"/>
    <w:rsid w:val="00392B64"/>
    <w:rsid w:val="00393853"/>
    <w:rsid w:val="003A0175"/>
    <w:rsid w:val="003A0F6F"/>
    <w:rsid w:val="003A1D0C"/>
    <w:rsid w:val="003A708C"/>
    <w:rsid w:val="003B09A4"/>
    <w:rsid w:val="003B1DF2"/>
    <w:rsid w:val="003B26F0"/>
    <w:rsid w:val="003B60E7"/>
    <w:rsid w:val="003C5263"/>
    <w:rsid w:val="003C5D0D"/>
    <w:rsid w:val="003C7062"/>
    <w:rsid w:val="003D6D4E"/>
    <w:rsid w:val="003E4F97"/>
    <w:rsid w:val="003F2A76"/>
    <w:rsid w:val="003F494D"/>
    <w:rsid w:val="003F4BB8"/>
    <w:rsid w:val="003F7999"/>
    <w:rsid w:val="004178B8"/>
    <w:rsid w:val="004204C7"/>
    <w:rsid w:val="004210C1"/>
    <w:rsid w:val="00425CE3"/>
    <w:rsid w:val="00433CAE"/>
    <w:rsid w:val="00436255"/>
    <w:rsid w:val="00443B97"/>
    <w:rsid w:val="004521C1"/>
    <w:rsid w:val="0046078D"/>
    <w:rsid w:val="004619E7"/>
    <w:rsid w:val="00470742"/>
    <w:rsid w:val="00475DE2"/>
    <w:rsid w:val="004855AD"/>
    <w:rsid w:val="004A352F"/>
    <w:rsid w:val="004A5EEE"/>
    <w:rsid w:val="004A61C2"/>
    <w:rsid w:val="004B104C"/>
    <w:rsid w:val="004B5647"/>
    <w:rsid w:val="004D01AB"/>
    <w:rsid w:val="004D5409"/>
    <w:rsid w:val="004D5CDE"/>
    <w:rsid w:val="004E4746"/>
    <w:rsid w:val="004E5693"/>
    <w:rsid w:val="004F47B0"/>
    <w:rsid w:val="0050065E"/>
    <w:rsid w:val="00501872"/>
    <w:rsid w:val="00501A33"/>
    <w:rsid w:val="0050392A"/>
    <w:rsid w:val="00507ABD"/>
    <w:rsid w:val="00512895"/>
    <w:rsid w:val="00512C4F"/>
    <w:rsid w:val="00516598"/>
    <w:rsid w:val="005201FE"/>
    <w:rsid w:val="00520706"/>
    <w:rsid w:val="00527040"/>
    <w:rsid w:val="00530B26"/>
    <w:rsid w:val="005329CF"/>
    <w:rsid w:val="005463EA"/>
    <w:rsid w:val="0054775A"/>
    <w:rsid w:val="00550318"/>
    <w:rsid w:val="005565C9"/>
    <w:rsid w:val="00560E2E"/>
    <w:rsid w:val="00561EDB"/>
    <w:rsid w:val="00562EE5"/>
    <w:rsid w:val="00572284"/>
    <w:rsid w:val="00575A0C"/>
    <w:rsid w:val="005764B5"/>
    <w:rsid w:val="00577B3F"/>
    <w:rsid w:val="005908EF"/>
    <w:rsid w:val="005B5A4B"/>
    <w:rsid w:val="005C0845"/>
    <w:rsid w:val="005D37BB"/>
    <w:rsid w:val="005D7AD0"/>
    <w:rsid w:val="005E2326"/>
    <w:rsid w:val="005E4A7D"/>
    <w:rsid w:val="00600DBB"/>
    <w:rsid w:val="006125F6"/>
    <w:rsid w:val="00627ABE"/>
    <w:rsid w:val="00630426"/>
    <w:rsid w:val="00630A8F"/>
    <w:rsid w:val="00665547"/>
    <w:rsid w:val="00666013"/>
    <w:rsid w:val="00674DD0"/>
    <w:rsid w:val="006769F3"/>
    <w:rsid w:val="00677217"/>
    <w:rsid w:val="00683B60"/>
    <w:rsid w:val="00683E9C"/>
    <w:rsid w:val="00684B62"/>
    <w:rsid w:val="00691732"/>
    <w:rsid w:val="00693879"/>
    <w:rsid w:val="006966B5"/>
    <w:rsid w:val="00696767"/>
    <w:rsid w:val="006A103A"/>
    <w:rsid w:val="006B6BAE"/>
    <w:rsid w:val="006C13D5"/>
    <w:rsid w:val="006D0656"/>
    <w:rsid w:val="006E0839"/>
    <w:rsid w:val="006E389F"/>
    <w:rsid w:val="006F302B"/>
    <w:rsid w:val="006F3FC5"/>
    <w:rsid w:val="00703960"/>
    <w:rsid w:val="007041DD"/>
    <w:rsid w:val="007149A9"/>
    <w:rsid w:val="0071697D"/>
    <w:rsid w:val="00716F85"/>
    <w:rsid w:val="00733EDF"/>
    <w:rsid w:val="00735959"/>
    <w:rsid w:val="00741BB2"/>
    <w:rsid w:val="00742428"/>
    <w:rsid w:val="00745D34"/>
    <w:rsid w:val="00760E9C"/>
    <w:rsid w:val="00771CA7"/>
    <w:rsid w:val="00775842"/>
    <w:rsid w:val="00797A66"/>
    <w:rsid w:val="007A0F94"/>
    <w:rsid w:val="007A317E"/>
    <w:rsid w:val="007A3F6F"/>
    <w:rsid w:val="007A5119"/>
    <w:rsid w:val="007A53B6"/>
    <w:rsid w:val="007A72C8"/>
    <w:rsid w:val="007A7303"/>
    <w:rsid w:val="007B679F"/>
    <w:rsid w:val="007C3989"/>
    <w:rsid w:val="007C4A26"/>
    <w:rsid w:val="007E2466"/>
    <w:rsid w:val="007E467E"/>
    <w:rsid w:val="00802A51"/>
    <w:rsid w:val="0080329F"/>
    <w:rsid w:val="0083139F"/>
    <w:rsid w:val="00845779"/>
    <w:rsid w:val="00851E5A"/>
    <w:rsid w:val="008720B9"/>
    <w:rsid w:val="00872FA4"/>
    <w:rsid w:val="008735C1"/>
    <w:rsid w:val="00874E6A"/>
    <w:rsid w:val="00874ED9"/>
    <w:rsid w:val="008766B6"/>
    <w:rsid w:val="008828AC"/>
    <w:rsid w:val="0088470F"/>
    <w:rsid w:val="008A2D25"/>
    <w:rsid w:val="008A58D9"/>
    <w:rsid w:val="008C178C"/>
    <w:rsid w:val="008D2D36"/>
    <w:rsid w:val="008D4AA9"/>
    <w:rsid w:val="008E05B4"/>
    <w:rsid w:val="008E2DD5"/>
    <w:rsid w:val="008E5AD3"/>
    <w:rsid w:val="008E70EB"/>
    <w:rsid w:val="008F1A6B"/>
    <w:rsid w:val="008F20AC"/>
    <w:rsid w:val="008F4415"/>
    <w:rsid w:val="00900BB9"/>
    <w:rsid w:val="00905725"/>
    <w:rsid w:val="00912B26"/>
    <w:rsid w:val="0091576B"/>
    <w:rsid w:val="009267DE"/>
    <w:rsid w:val="00940676"/>
    <w:rsid w:val="0094658F"/>
    <w:rsid w:val="009503A6"/>
    <w:rsid w:val="00950E59"/>
    <w:rsid w:val="00952AAB"/>
    <w:rsid w:val="009577EE"/>
    <w:rsid w:val="009619EB"/>
    <w:rsid w:val="00962E5B"/>
    <w:rsid w:val="0097025C"/>
    <w:rsid w:val="00976DEC"/>
    <w:rsid w:val="00977780"/>
    <w:rsid w:val="0098526D"/>
    <w:rsid w:val="00985E74"/>
    <w:rsid w:val="009927ED"/>
    <w:rsid w:val="00992B9A"/>
    <w:rsid w:val="00993A2E"/>
    <w:rsid w:val="009A221C"/>
    <w:rsid w:val="009A44B3"/>
    <w:rsid w:val="009B48FC"/>
    <w:rsid w:val="009D497E"/>
    <w:rsid w:val="009D76E9"/>
    <w:rsid w:val="009E48AF"/>
    <w:rsid w:val="009F4852"/>
    <w:rsid w:val="009F6926"/>
    <w:rsid w:val="009F7F65"/>
    <w:rsid w:val="00A0259E"/>
    <w:rsid w:val="00A02CD9"/>
    <w:rsid w:val="00A16996"/>
    <w:rsid w:val="00A16CAD"/>
    <w:rsid w:val="00A16D82"/>
    <w:rsid w:val="00A17D0B"/>
    <w:rsid w:val="00A32E18"/>
    <w:rsid w:val="00A539D2"/>
    <w:rsid w:val="00A552A1"/>
    <w:rsid w:val="00A7090B"/>
    <w:rsid w:val="00A72504"/>
    <w:rsid w:val="00A82242"/>
    <w:rsid w:val="00A944DB"/>
    <w:rsid w:val="00A949CD"/>
    <w:rsid w:val="00AD0738"/>
    <w:rsid w:val="00AD5D95"/>
    <w:rsid w:val="00AE1B24"/>
    <w:rsid w:val="00AE3E8E"/>
    <w:rsid w:val="00AF341B"/>
    <w:rsid w:val="00B0062D"/>
    <w:rsid w:val="00B0335E"/>
    <w:rsid w:val="00B0390C"/>
    <w:rsid w:val="00B040B0"/>
    <w:rsid w:val="00B04E02"/>
    <w:rsid w:val="00B12DA6"/>
    <w:rsid w:val="00B25885"/>
    <w:rsid w:val="00B34134"/>
    <w:rsid w:val="00B431E4"/>
    <w:rsid w:val="00B53B5D"/>
    <w:rsid w:val="00B540F5"/>
    <w:rsid w:val="00B54BAE"/>
    <w:rsid w:val="00B63C26"/>
    <w:rsid w:val="00B66AB3"/>
    <w:rsid w:val="00B70AEF"/>
    <w:rsid w:val="00B7678E"/>
    <w:rsid w:val="00B772ED"/>
    <w:rsid w:val="00B77F3A"/>
    <w:rsid w:val="00B77F83"/>
    <w:rsid w:val="00B80093"/>
    <w:rsid w:val="00B83926"/>
    <w:rsid w:val="00B85B0D"/>
    <w:rsid w:val="00B86201"/>
    <w:rsid w:val="00B932B1"/>
    <w:rsid w:val="00B96C25"/>
    <w:rsid w:val="00BE060A"/>
    <w:rsid w:val="00BE1D3B"/>
    <w:rsid w:val="00BE2302"/>
    <w:rsid w:val="00BF5711"/>
    <w:rsid w:val="00BF7178"/>
    <w:rsid w:val="00C04FE8"/>
    <w:rsid w:val="00C06E04"/>
    <w:rsid w:val="00C1444A"/>
    <w:rsid w:val="00C21B04"/>
    <w:rsid w:val="00C241AB"/>
    <w:rsid w:val="00C32ED7"/>
    <w:rsid w:val="00C42C7B"/>
    <w:rsid w:val="00C45DEB"/>
    <w:rsid w:val="00C503D5"/>
    <w:rsid w:val="00C50592"/>
    <w:rsid w:val="00C52786"/>
    <w:rsid w:val="00C53A4F"/>
    <w:rsid w:val="00C55D29"/>
    <w:rsid w:val="00C5679C"/>
    <w:rsid w:val="00C643C6"/>
    <w:rsid w:val="00C64763"/>
    <w:rsid w:val="00C64939"/>
    <w:rsid w:val="00C72139"/>
    <w:rsid w:val="00C72E84"/>
    <w:rsid w:val="00C73A7D"/>
    <w:rsid w:val="00C74404"/>
    <w:rsid w:val="00C75006"/>
    <w:rsid w:val="00C90AF8"/>
    <w:rsid w:val="00CA6F93"/>
    <w:rsid w:val="00CB2355"/>
    <w:rsid w:val="00CB2A28"/>
    <w:rsid w:val="00CB6400"/>
    <w:rsid w:val="00CD74FC"/>
    <w:rsid w:val="00CF3989"/>
    <w:rsid w:val="00CF7289"/>
    <w:rsid w:val="00D03FDB"/>
    <w:rsid w:val="00D212F9"/>
    <w:rsid w:val="00D26D66"/>
    <w:rsid w:val="00D3221E"/>
    <w:rsid w:val="00D323E7"/>
    <w:rsid w:val="00D32DAE"/>
    <w:rsid w:val="00D3600F"/>
    <w:rsid w:val="00D41ED9"/>
    <w:rsid w:val="00D53BF5"/>
    <w:rsid w:val="00D578CE"/>
    <w:rsid w:val="00D6121D"/>
    <w:rsid w:val="00D63FFF"/>
    <w:rsid w:val="00D64CA3"/>
    <w:rsid w:val="00D67753"/>
    <w:rsid w:val="00D84355"/>
    <w:rsid w:val="00D94148"/>
    <w:rsid w:val="00D94CD3"/>
    <w:rsid w:val="00DA0888"/>
    <w:rsid w:val="00DA3133"/>
    <w:rsid w:val="00DA3512"/>
    <w:rsid w:val="00DB4846"/>
    <w:rsid w:val="00DD5C83"/>
    <w:rsid w:val="00DE0247"/>
    <w:rsid w:val="00DE26E3"/>
    <w:rsid w:val="00DE4380"/>
    <w:rsid w:val="00E00B7A"/>
    <w:rsid w:val="00E062D5"/>
    <w:rsid w:val="00E0672D"/>
    <w:rsid w:val="00E1552B"/>
    <w:rsid w:val="00E22BE6"/>
    <w:rsid w:val="00E302B7"/>
    <w:rsid w:val="00E344B0"/>
    <w:rsid w:val="00E37FEE"/>
    <w:rsid w:val="00E40F87"/>
    <w:rsid w:val="00E5466F"/>
    <w:rsid w:val="00E556BC"/>
    <w:rsid w:val="00E64E69"/>
    <w:rsid w:val="00E6687D"/>
    <w:rsid w:val="00E719A7"/>
    <w:rsid w:val="00E747CF"/>
    <w:rsid w:val="00E759E5"/>
    <w:rsid w:val="00E80665"/>
    <w:rsid w:val="00E8221D"/>
    <w:rsid w:val="00EA2168"/>
    <w:rsid w:val="00EA7DC7"/>
    <w:rsid w:val="00EC0955"/>
    <w:rsid w:val="00EC7B1F"/>
    <w:rsid w:val="00ED223E"/>
    <w:rsid w:val="00ED6FCE"/>
    <w:rsid w:val="00EF4439"/>
    <w:rsid w:val="00F02181"/>
    <w:rsid w:val="00F03821"/>
    <w:rsid w:val="00F063EE"/>
    <w:rsid w:val="00F13AE4"/>
    <w:rsid w:val="00F14326"/>
    <w:rsid w:val="00F168AC"/>
    <w:rsid w:val="00F34C3E"/>
    <w:rsid w:val="00F355F0"/>
    <w:rsid w:val="00F36D2A"/>
    <w:rsid w:val="00F3720D"/>
    <w:rsid w:val="00F7309C"/>
    <w:rsid w:val="00F86861"/>
    <w:rsid w:val="00F86C04"/>
    <w:rsid w:val="00F92A4C"/>
    <w:rsid w:val="00FB395E"/>
    <w:rsid w:val="00FC12E5"/>
    <w:rsid w:val="00FC41FE"/>
    <w:rsid w:val="00FC46E4"/>
    <w:rsid w:val="00FD11A5"/>
    <w:rsid w:val="00FD181F"/>
    <w:rsid w:val="00FE0D1A"/>
    <w:rsid w:val="00FE62FA"/>
    <w:rsid w:val="00FE7F99"/>
    <w:rsid w:val="00FF271A"/>
    <w:rsid w:val="00FF5ED6"/>
    <w:rsid w:val="00FF7139"/>
    <w:rsid w:val="00FF77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CD923B"/>
  <w15:docId w15:val="{11AB87A0-F6BA-394A-9ABB-FD44886D7B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ny">
    <w:name w:val="Normal"/>
    <w:qFormat/>
    <w:rsid w:val="001C4446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619E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B70AEF"/>
    <w:pPr>
      <w:widowControl w:val="0"/>
      <w:tabs>
        <w:tab w:val="center" w:pos="4536"/>
        <w:tab w:val="right" w:pos="9072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StopkaZnak">
    <w:name w:val="Stopka Znak"/>
    <w:link w:val="Stopka"/>
    <w:rsid w:val="00B70AEF"/>
    <w:rPr>
      <w:rFonts w:ascii="Arial" w:eastAsia="Times New Roman" w:hAnsi="Arial" w:cs="Arial"/>
      <w:sz w:val="20"/>
      <w:szCs w:val="20"/>
      <w:lang w:eastAsia="pl-PL"/>
    </w:rPr>
  </w:style>
  <w:style w:type="character" w:styleId="Numerstrony">
    <w:name w:val="page number"/>
    <w:basedOn w:val="Domylnaczcionkaakapitu"/>
    <w:rsid w:val="00B70AEF"/>
  </w:style>
  <w:style w:type="table" w:styleId="Tabela-Siatka">
    <w:name w:val="Table Grid"/>
    <w:basedOn w:val="Standardowy"/>
    <w:rsid w:val="00B70AEF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B77F8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B77F83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77F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B77F83"/>
    <w:rPr>
      <w:rFonts w:ascii="Tahoma" w:hAnsi="Tahoma" w:cs="Tahoma"/>
      <w:sz w:val="16"/>
      <w:szCs w:val="16"/>
      <w:lang w:eastAsia="en-US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301BA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Helvetica" w:eastAsia="Times New Roman" w:hAnsi="Helvetica" w:cs="Helvetica"/>
      <w:color w:val="000000"/>
      <w:sz w:val="20"/>
      <w:szCs w:val="20"/>
      <w:lang w:eastAsia="pl-PL"/>
    </w:rPr>
  </w:style>
  <w:style w:type="character" w:customStyle="1" w:styleId="HTML-wstpniesformatowanyZnak">
    <w:name w:val="HTML - wstępnie sformatowany Znak"/>
    <w:link w:val="HTML-wstpniesformatowany"/>
    <w:uiPriority w:val="99"/>
    <w:rsid w:val="00301BA1"/>
    <w:rPr>
      <w:rFonts w:ascii="Helvetica" w:eastAsia="Times New Roman" w:hAnsi="Helvetica" w:cs="Helvetica"/>
      <w:color w:val="000000"/>
    </w:rPr>
  </w:style>
  <w:style w:type="paragraph" w:styleId="Tekstpodstawowy">
    <w:name w:val="Body Text"/>
    <w:basedOn w:val="Normalny"/>
    <w:link w:val="TekstpodstawowyZnak"/>
    <w:uiPriority w:val="99"/>
    <w:unhideWhenUsed/>
    <w:rsid w:val="00301BA1"/>
    <w:pPr>
      <w:widowControl w:val="0"/>
      <w:autoSpaceDE w:val="0"/>
      <w:autoSpaceDN w:val="0"/>
      <w:adjustRightInd w:val="0"/>
      <w:spacing w:after="120" w:line="240" w:lineRule="auto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Znak">
    <w:name w:val="Tekst podstawowy Znak"/>
    <w:link w:val="Tekstpodstawowy"/>
    <w:uiPriority w:val="99"/>
    <w:rsid w:val="00301BA1"/>
    <w:rPr>
      <w:rFonts w:ascii="Arial" w:eastAsia="Times New Roman" w:hAnsi="Arial" w:cs="Arial"/>
    </w:rPr>
  </w:style>
  <w:style w:type="character" w:styleId="Pogrubienie">
    <w:name w:val="Strong"/>
    <w:uiPriority w:val="22"/>
    <w:qFormat/>
    <w:rsid w:val="00674DD0"/>
    <w:rPr>
      <w:b/>
      <w:bCs/>
    </w:rPr>
  </w:style>
  <w:style w:type="character" w:customStyle="1" w:styleId="Nagwek1Znak">
    <w:name w:val="Nagłówek 1 Znak"/>
    <w:basedOn w:val="Domylnaczcionkaakapitu"/>
    <w:link w:val="Nagwek1"/>
    <w:uiPriority w:val="9"/>
    <w:rsid w:val="009619E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styleId="Hipercze">
    <w:name w:val="Hyperlink"/>
    <w:basedOn w:val="Domylnaczcionkaakapitu"/>
    <w:uiPriority w:val="99"/>
    <w:unhideWhenUsed/>
    <w:rsid w:val="003F4BB8"/>
    <w:rPr>
      <w:color w:val="0000FF" w:themeColor="hyperlink"/>
      <w:u w:val="single"/>
    </w:rPr>
  </w:style>
  <w:style w:type="paragraph" w:styleId="Akapitzlist">
    <w:name w:val="List Paragraph"/>
    <w:basedOn w:val="Normalny"/>
    <w:qFormat/>
    <w:rsid w:val="00FE7F99"/>
    <w:pPr>
      <w:spacing w:after="0" w:line="240" w:lineRule="auto"/>
      <w:ind w:left="708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227751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75DE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75DE2"/>
    <w:pPr>
      <w:spacing w:line="240" w:lineRule="auto"/>
    </w:pPr>
    <w:rPr>
      <w:rFonts w:cs="Calibri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75DE2"/>
    <w:rPr>
      <w:rFonts w:cs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50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45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9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0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9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4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4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2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9A8581D-B15A-420B-8015-5BF128A8DD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6</Pages>
  <Words>1736</Words>
  <Characters>10421</Characters>
  <Application>Microsoft Office Word</Application>
  <DocSecurity>0</DocSecurity>
  <Lines>86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Edyta</dc:creator>
  <cp:lastModifiedBy>Sylwia</cp:lastModifiedBy>
  <cp:revision>13</cp:revision>
  <cp:lastPrinted>2019-06-17T10:32:00Z</cp:lastPrinted>
  <dcterms:created xsi:type="dcterms:W3CDTF">2021-03-11T21:45:00Z</dcterms:created>
  <dcterms:modified xsi:type="dcterms:W3CDTF">2023-05-03T13:32:00Z</dcterms:modified>
</cp:coreProperties>
</file>